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EF" w:rsidRDefault="00244DEF">
      <w:pPr>
        <w:widowControl w:val="0"/>
        <w:autoSpaceDE w:val="0"/>
        <w:autoSpaceDN w:val="0"/>
        <w:adjustRightInd w:val="0"/>
        <w:spacing w:after="0" w:line="238" w:lineRule="auto"/>
        <w:ind w:left="8907"/>
        <w:rPr>
          <w:rFonts w:ascii="Times New Roman" w:hAnsi="Times New Roman" w:cs="Times New Roman"/>
          <w:sz w:val="24"/>
          <w:szCs w:val="24"/>
        </w:rPr>
      </w:pPr>
    </w:p>
    <w:p w:rsidR="00244DEF" w:rsidRDefault="00244DE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44DEF" w:rsidRDefault="00244DE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44DEF" w:rsidRDefault="00244D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4DEF" w:rsidRDefault="00244DEF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244DEF" w:rsidRDefault="008717C0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BOP/SP/2016</w:t>
      </w:r>
      <w:r w:rsidR="006F618B">
        <w:rPr>
          <w:rFonts w:ascii="Times New Roman" w:hAnsi="Times New Roman" w:cs="Times New Roman"/>
          <w:b/>
          <w:bCs/>
          <w:sz w:val="24"/>
          <w:szCs w:val="24"/>
        </w:rPr>
        <w:t>/010</w:t>
      </w:r>
    </w:p>
    <w:p w:rsidR="00244DEF" w:rsidRPr="006F618B" w:rsidRDefault="00244DEF" w:rsidP="006F618B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18B">
        <w:rPr>
          <w:rFonts w:ascii="Times New Roman" w:hAnsi="Times New Roman" w:cs="Times New Roman"/>
          <w:b/>
          <w:sz w:val="24"/>
          <w:szCs w:val="24"/>
        </w:rPr>
        <w:t>PREZYDENT MIASTA SZCZECIN</w:t>
      </w:r>
    </w:p>
    <w:p w:rsidR="00244DEF" w:rsidRPr="006F618B" w:rsidRDefault="00244DEF" w:rsidP="006F618B">
      <w:pPr>
        <w:widowControl w:val="0"/>
        <w:autoSpaceDE w:val="0"/>
        <w:autoSpaceDN w:val="0"/>
        <w:adjustRightInd w:val="0"/>
        <w:spacing w:after="0" w:line="29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C12" w:rsidRPr="006F618B" w:rsidRDefault="00244DEF" w:rsidP="006F618B">
      <w:pPr>
        <w:widowControl w:val="0"/>
        <w:autoSpaceDE w:val="0"/>
        <w:autoSpaceDN w:val="0"/>
        <w:adjustRightInd w:val="0"/>
        <w:spacing w:after="0" w:line="239" w:lineRule="auto"/>
        <w:ind w:left="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18B">
        <w:rPr>
          <w:rFonts w:ascii="Times New Roman" w:hAnsi="Times New Roman" w:cs="Times New Roman"/>
          <w:b/>
          <w:bCs/>
          <w:sz w:val="24"/>
          <w:szCs w:val="24"/>
        </w:rPr>
        <w:t>ogłasza  otwarty konkurs</w:t>
      </w:r>
      <w:r w:rsidR="00D71772" w:rsidRPr="006F61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618B">
        <w:rPr>
          <w:rFonts w:ascii="Times New Roman" w:hAnsi="Times New Roman" w:cs="Times New Roman"/>
          <w:b/>
          <w:bCs/>
          <w:sz w:val="24"/>
          <w:szCs w:val="24"/>
        </w:rPr>
        <w:t>ofert na realizację zadania publicznego w</w:t>
      </w:r>
      <w:r w:rsidR="00D71772" w:rsidRPr="006F61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618B">
        <w:rPr>
          <w:rFonts w:ascii="Times New Roman" w:hAnsi="Times New Roman" w:cs="Times New Roman"/>
          <w:b/>
          <w:bCs/>
          <w:sz w:val="24"/>
          <w:szCs w:val="24"/>
        </w:rPr>
        <w:t>zakresie</w:t>
      </w:r>
      <w:r w:rsidR="00D71772" w:rsidRPr="006F61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086B" w:rsidRPr="006F618B">
        <w:rPr>
          <w:rFonts w:ascii="Times New Roman" w:hAnsi="Times New Roman" w:cs="Times New Roman"/>
          <w:b/>
          <w:bCs/>
          <w:sz w:val="24"/>
          <w:szCs w:val="24"/>
        </w:rPr>
        <w:t>działań na rzecz osób niepełnosprawnych</w:t>
      </w:r>
    </w:p>
    <w:p w:rsidR="00244DEF" w:rsidRPr="00D35914" w:rsidRDefault="00244DEF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244DEF" w:rsidRDefault="00244DEF" w:rsidP="00CF52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konkursu jest </w:t>
      </w:r>
      <w:r w:rsidRPr="00F4086B">
        <w:rPr>
          <w:rFonts w:ascii="Times New Roman" w:hAnsi="Times New Roman" w:cs="Times New Roman"/>
          <w:sz w:val="24"/>
          <w:szCs w:val="24"/>
        </w:rPr>
        <w:t>wsparcie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4086B">
        <w:rPr>
          <w:rFonts w:ascii="Times New Roman" w:hAnsi="Times New Roman" w:cs="Times New Roman"/>
          <w:strike/>
          <w:sz w:val="24"/>
          <w:szCs w:val="24"/>
        </w:rPr>
        <w:t>powierzenie</w:t>
      </w:r>
      <w:r>
        <w:rPr>
          <w:rFonts w:ascii="Times New Roman" w:hAnsi="Times New Roman" w:cs="Times New Roman"/>
          <w:sz w:val="24"/>
          <w:szCs w:val="24"/>
        </w:rPr>
        <w:t xml:space="preserve">* wykonania zadania publicznego, będącego zadaniem własnym Gminy Miasto Szczecin, wraz z udzieleniem dotacji na jego </w:t>
      </w:r>
      <w:r w:rsidRPr="00F4086B">
        <w:rPr>
          <w:rFonts w:ascii="Times New Roman" w:hAnsi="Times New Roman" w:cs="Times New Roman"/>
          <w:sz w:val="24"/>
          <w:szCs w:val="24"/>
        </w:rPr>
        <w:t>dofinansowanie/</w:t>
      </w:r>
      <w:r w:rsidRPr="00F4086B">
        <w:rPr>
          <w:rFonts w:ascii="Times New Roman" w:hAnsi="Times New Roman" w:cs="Times New Roman"/>
          <w:strike/>
          <w:sz w:val="24"/>
          <w:szCs w:val="24"/>
        </w:rPr>
        <w:t>finansowanie</w:t>
      </w:r>
      <w:r>
        <w:rPr>
          <w:rFonts w:ascii="Times New Roman" w:hAnsi="Times New Roman" w:cs="Times New Roman"/>
          <w:sz w:val="24"/>
          <w:szCs w:val="24"/>
        </w:rPr>
        <w:t>*.</w:t>
      </w:r>
    </w:p>
    <w:p w:rsidR="00244DEF" w:rsidRDefault="00244DE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244DEF" w:rsidRDefault="00244DEF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Nazwa zada</w:t>
      </w:r>
      <w:r w:rsidR="00BE5B1F">
        <w:rPr>
          <w:rFonts w:ascii="Times New Roman" w:hAnsi="Times New Roman" w:cs="Times New Roman"/>
          <w:b/>
          <w:bCs/>
          <w:sz w:val="24"/>
          <w:szCs w:val="24"/>
        </w:rPr>
        <w:t>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515054" w:rsidRPr="00515054" w:rsidRDefault="00515054" w:rsidP="00985854">
      <w:pPr>
        <w:pStyle w:val="Tekstpodstawowywcity3"/>
        <w:numPr>
          <w:ilvl w:val="0"/>
          <w:numId w:val="24"/>
        </w:numPr>
        <w:jc w:val="both"/>
        <w:rPr>
          <w:rFonts w:eastAsiaTheme="minorEastAsia"/>
          <w:sz w:val="24"/>
          <w:szCs w:val="24"/>
        </w:rPr>
      </w:pPr>
      <w:r w:rsidRPr="00515054">
        <w:rPr>
          <w:rFonts w:eastAsiaTheme="minorEastAsia"/>
          <w:sz w:val="24"/>
          <w:szCs w:val="24"/>
        </w:rPr>
        <w:t>Organizowanie i rozwijanie różnorodnych form wsparcia oraz działań o charakterze aktywizującym i integracyjnym na rzecz osób niepełnosprawnych.</w:t>
      </w:r>
    </w:p>
    <w:p w:rsidR="00515054" w:rsidRPr="00515054" w:rsidRDefault="00515054" w:rsidP="00985854">
      <w:pPr>
        <w:pStyle w:val="Tekstpodstawowywcity3"/>
        <w:numPr>
          <w:ilvl w:val="0"/>
          <w:numId w:val="24"/>
        </w:numPr>
        <w:jc w:val="both"/>
        <w:rPr>
          <w:rFonts w:eastAsiaTheme="minorEastAsia"/>
          <w:sz w:val="24"/>
          <w:szCs w:val="24"/>
        </w:rPr>
      </w:pPr>
      <w:r w:rsidRPr="00515054">
        <w:rPr>
          <w:rFonts w:eastAsiaTheme="minorEastAsia"/>
          <w:sz w:val="24"/>
          <w:szCs w:val="24"/>
        </w:rPr>
        <w:t>Wczesna rehabilitacja dzieci niepełnosprawnych oraz prowadzenie systemu wsparcia dla ich rodzin.</w:t>
      </w:r>
    </w:p>
    <w:p w:rsidR="00515054" w:rsidRPr="00752B4E" w:rsidRDefault="00515054" w:rsidP="00985854">
      <w:pPr>
        <w:pStyle w:val="Tekstpodstawowywcity3"/>
        <w:numPr>
          <w:ilvl w:val="0"/>
          <w:numId w:val="24"/>
        </w:numPr>
        <w:jc w:val="both"/>
        <w:rPr>
          <w:sz w:val="22"/>
          <w:szCs w:val="22"/>
        </w:rPr>
      </w:pPr>
      <w:r w:rsidRPr="00515054">
        <w:rPr>
          <w:rFonts w:eastAsiaTheme="minorEastAsia"/>
          <w:sz w:val="24"/>
          <w:szCs w:val="24"/>
        </w:rPr>
        <w:t>Prowadzenie kompleksowych form wsparcia w ośrodkach terapeutyczno-rehabilitacyjnych, zapobiegających marginalizacji i wykluczeniu społecznemu osób niepełnosprawnych</w:t>
      </w:r>
      <w:r w:rsidRPr="00752B4E">
        <w:rPr>
          <w:sz w:val="22"/>
          <w:szCs w:val="22"/>
        </w:rPr>
        <w:t>.</w:t>
      </w:r>
    </w:p>
    <w:p w:rsidR="00244DEF" w:rsidRDefault="00ED06EE" w:rsidP="0098585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6EE">
        <w:rPr>
          <w:rFonts w:ascii="Times New Roman" w:hAnsi="Times New Roman" w:cs="Times New Roman"/>
          <w:sz w:val="24"/>
          <w:szCs w:val="24"/>
        </w:rPr>
        <w:t>Oferta składana przez organizację powinna dotyczyć jednego zadania publicznego.</w:t>
      </w:r>
    </w:p>
    <w:p w:rsidR="00ED06EE" w:rsidRPr="00ED06EE" w:rsidRDefault="00ED06EE" w:rsidP="009858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DEF" w:rsidRDefault="007570E8" w:rsidP="007570E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44DEF">
        <w:rPr>
          <w:rFonts w:ascii="Times New Roman" w:hAnsi="Times New Roman" w:cs="Times New Roman"/>
          <w:b/>
          <w:bCs/>
          <w:sz w:val="24"/>
          <w:szCs w:val="24"/>
        </w:rPr>
        <w:t xml:space="preserve">Rodzaj zadania. </w:t>
      </w:r>
    </w:p>
    <w:p w:rsidR="00244DEF" w:rsidRDefault="00244DE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05237" w:rsidRPr="00B05237" w:rsidRDefault="00B05237" w:rsidP="007570E8">
      <w:pPr>
        <w:pStyle w:val="NormalnyWeb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bCs/>
        </w:rPr>
      </w:pPr>
      <w:r w:rsidRPr="00B05237">
        <w:rPr>
          <w:rFonts w:ascii="Times New Roman" w:hAnsi="Times New Roman" w:cs="Times New Roman"/>
          <w:bCs/>
        </w:rPr>
        <w:t xml:space="preserve">Zlecenie </w:t>
      </w:r>
      <w:r w:rsidR="009F7055">
        <w:rPr>
          <w:rFonts w:ascii="Times New Roman" w:hAnsi="Times New Roman" w:cs="Times New Roman"/>
          <w:bCs/>
        </w:rPr>
        <w:t>będzie polegało</w:t>
      </w:r>
      <w:r w:rsidRPr="00B05237">
        <w:rPr>
          <w:rFonts w:ascii="Times New Roman" w:hAnsi="Times New Roman" w:cs="Times New Roman"/>
          <w:bCs/>
        </w:rPr>
        <w:t xml:space="preserve"> na organizacji działań na rzecz osób niepełnosprawnych. Przy czym:</w:t>
      </w:r>
    </w:p>
    <w:p w:rsidR="00B05237" w:rsidRPr="00B05237" w:rsidRDefault="00B05237" w:rsidP="007570E8">
      <w:p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B05237">
        <w:rPr>
          <w:rFonts w:ascii="Times New Roman" w:eastAsia="Arial Unicode MS" w:hAnsi="Times New Roman" w:cs="Times New Roman"/>
          <w:b/>
          <w:bCs/>
          <w:sz w:val="24"/>
          <w:szCs w:val="24"/>
        </w:rPr>
        <w:t>Zadanie Nr 1)</w:t>
      </w:r>
      <w:r w:rsidRPr="00B05237">
        <w:rPr>
          <w:rFonts w:ascii="Times New Roman" w:eastAsia="Arial Unicode MS" w:hAnsi="Times New Roman" w:cs="Times New Roman"/>
          <w:bCs/>
          <w:sz w:val="24"/>
          <w:szCs w:val="24"/>
        </w:rPr>
        <w:t xml:space="preserve"> skierowane powinno być do osób bez względu na wiek i stopień niepełnosprawności, legitymujących się ważnym orzeczeniem o niepełnosprawności. </w:t>
      </w:r>
      <w:r w:rsidR="006F618B">
        <w:rPr>
          <w:rFonts w:ascii="Times New Roman" w:eastAsia="Arial Unicode MS" w:hAnsi="Times New Roman" w:cs="Times New Roman"/>
          <w:bCs/>
          <w:sz w:val="24"/>
          <w:szCs w:val="24"/>
        </w:rPr>
        <w:br/>
      </w:r>
      <w:r w:rsidRPr="00B05237">
        <w:rPr>
          <w:rFonts w:ascii="Times New Roman" w:eastAsia="Arial Unicode MS" w:hAnsi="Times New Roman" w:cs="Times New Roman"/>
          <w:bCs/>
          <w:sz w:val="24"/>
          <w:szCs w:val="24"/>
        </w:rPr>
        <w:t xml:space="preserve">W ramach konkursu dotowane będą przedsięwzięcia dotyczące działań na rzecz osób niepełnosprawnych w zakresie aktywizacji społecznej, integracji środowiska, likwidacji barier w komunikowaniu się. </w:t>
      </w:r>
    </w:p>
    <w:p w:rsidR="00B05237" w:rsidRPr="00B05237" w:rsidRDefault="00B05237" w:rsidP="007570E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5237">
        <w:rPr>
          <w:rFonts w:ascii="Times New Roman" w:eastAsia="Arial Unicode MS" w:hAnsi="Times New Roman" w:cs="Times New Roman"/>
          <w:b/>
          <w:bCs/>
          <w:sz w:val="24"/>
          <w:szCs w:val="24"/>
        </w:rPr>
        <w:t>Zadanie Nr 2)</w:t>
      </w:r>
      <w:r w:rsidRPr="00B05237">
        <w:rPr>
          <w:rFonts w:ascii="Times New Roman" w:eastAsia="Arial Unicode MS" w:hAnsi="Times New Roman" w:cs="Times New Roman"/>
          <w:bCs/>
          <w:sz w:val="24"/>
          <w:szCs w:val="24"/>
        </w:rPr>
        <w:t xml:space="preserve"> skierowane powinno być do dzieci do lat 7, z orzeczoną niepełnosprawnością. </w:t>
      </w:r>
      <w:r w:rsidRPr="00B05237">
        <w:rPr>
          <w:rFonts w:ascii="Times New Roman" w:hAnsi="Times New Roman" w:cs="Times New Roman"/>
          <w:sz w:val="24"/>
          <w:szCs w:val="24"/>
        </w:rPr>
        <w:t>W ramach konkursu dotowane będą przedsięwzięcia dotyczące łącznych działań na rzecz osób niepełnosprawnych w zakresie:</w:t>
      </w:r>
    </w:p>
    <w:p w:rsidR="00B05237" w:rsidRPr="00B05237" w:rsidRDefault="00B05237" w:rsidP="007570E8">
      <w:pPr>
        <w:numPr>
          <w:ilvl w:val="0"/>
          <w:numId w:val="25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05237">
        <w:rPr>
          <w:rFonts w:ascii="Times New Roman" w:hAnsi="Times New Roman" w:cs="Times New Roman"/>
          <w:sz w:val="24"/>
          <w:szCs w:val="24"/>
        </w:rPr>
        <w:t>rehabilitacji dzieci niepełnosprawnych (z wyłączeniem rehabilitacji medycznej);</w:t>
      </w:r>
    </w:p>
    <w:p w:rsidR="00B05237" w:rsidRPr="00B05237" w:rsidRDefault="00B05237" w:rsidP="007570E8">
      <w:pPr>
        <w:numPr>
          <w:ilvl w:val="0"/>
          <w:numId w:val="25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05237">
        <w:rPr>
          <w:rFonts w:ascii="Times New Roman" w:hAnsi="Times New Roman" w:cs="Times New Roman"/>
          <w:sz w:val="24"/>
          <w:szCs w:val="24"/>
        </w:rPr>
        <w:t>prowadzenia indywidualnych programów stymulujących i usprawniających;</w:t>
      </w:r>
    </w:p>
    <w:p w:rsidR="00B05237" w:rsidRPr="00B05237" w:rsidRDefault="00B05237" w:rsidP="007570E8">
      <w:pPr>
        <w:numPr>
          <w:ilvl w:val="0"/>
          <w:numId w:val="25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05237">
        <w:rPr>
          <w:rFonts w:ascii="Times New Roman" w:hAnsi="Times New Roman" w:cs="Times New Roman"/>
          <w:sz w:val="24"/>
          <w:szCs w:val="24"/>
        </w:rPr>
        <w:t>działalności w zakresie organizacji grup wsparcia dla rodzin dzieci niepełnosprawnych.</w:t>
      </w:r>
    </w:p>
    <w:p w:rsidR="00B05237" w:rsidRPr="00B05237" w:rsidRDefault="00B05237" w:rsidP="007570E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5237">
        <w:rPr>
          <w:rFonts w:ascii="Times New Roman" w:hAnsi="Times New Roman" w:cs="Times New Roman"/>
          <w:b/>
          <w:sz w:val="24"/>
          <w:szCs w:val="24"/>
        </w:rPr>
        <w:t>Zadanie Nr 3)</w:t>
      </w:r>
      <w:r w:rsidRPr="00B05237">
        <w:rPr>
          <w:rFonts w:ascii="Times New Roman" w:hAnsi="Times New Roman" w:cs="Times New Roman"/>
          <w:sz w:val="24"/>
          <w:szCs w:val="24"/>
        </w:rPr>
        <w:t xml:space="preserve"> skierowane powinno być do osób </w:t>
      </w:r>
      <w:r w:rsidRPr="00B05237">
        <w:rPr>
          <w:rFonts w:ascii="Times New Roman" w:hAnsi="Times New Roman" w:cs="Times New Roman"/>
          <w:bCs/>
          <w:sz w:val="24"/>
          <w:szCs w:val="24"/>
        </w:rPr>
        <w:t xml:space="preserve">bez względu na wiek i stopień niepełnosprawności, </w:t>
      </w:r>
      <w:r w:rsidRPr="00B05237">
        <w:rPr>
          <w:rFonts w:ascii="Times New Roman" w:eastAsia="Arial Unicode MS" w:hAnsi="Times New Roman" w:cs="Times New Roman"/>
          <w:bCs/>
          <w:sz w:val="24"/>
          <w:szCs w:val="24"/>
        </w:rPr>
        <w:t>legitymujących się ważnym orzeczeniem o niepełnosprawności</w:t>
      </w:r>
      <w:r w:rsidRPr="00B05237">
        <w:rPr>
          <w:rFonts w:ascii="Times New Roman" w:hAnsi="Times New Roman" w:cs="Times New Roman"/>
          <w:bCs/>
          <w:sz w:val="24"/>
          <w:szCs w:val="24"/>
        </w:rPr>
        <w:t>.</w:t>
      </w:r>
      <w:r w:rsidRPr="00B05237">
        <w:rPr>
          <w:rFonts w:ascii="Times New Roman" w:hAnsi="Times New Roman" w:cs="Times New Roman"/>
          <w:sz w:val="24"/>
          <w:szCs w:val="24"/>
        </w:rPr>
        <w:t xml:space="preserve"> </w:t>
      </w:r>
      <w:r w:rsidR="006F618B">
        <w:rPr>
          <w:rFonts w:ascii="Times New Roman" w:hAnsi="Times New Roman" w:cs="Times New Roman"/>
          <w:sz w:val="24"/>
          <w:szCs w:val="24"/>
        </w:rPr>
        <w:br/>
      </w:r>
      <w:r w:rsidRPr="00B05237">
        <w:rPr>
          <w:rFonts w:ascii="Times New Roman" w:hAnsi="Times New Roman" w:cs="Times New Roman"/>
          <w:sz w:val="24"/>
          <w:szCs w:val="24"/>
        </w:rPr>
        <w:t>W ramach konkursu dotowane będą przedsięwzięcia realizowane w placówce dotyczące łącznych działań na rzecz osób niepełnosprawnych w zakresie:</w:t>
      </w:r>
    </w:p>
    <w:p w:rsidR="00B05237" w:rsidRPr="00B05237" w:rsidRDefault="00B05237" w:rsidP="007570E8">
      <w:pPr>
        <w:numPr>
          <w:ilvl w:val="0"/>
          <w:numId w:val="26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05237">
        <w:rPr>
          <w:rFonts w:ascii="Times New Roman" w:hAnsi="Times New Roman" w:cs="Times New Roman"/>
          <w:sz w:val="24"/>
          <w:szCs w:val="24"/>
        </w:rPr>
        <w:t>działalności rehabilitacyjnej (z wyłączeniem rehabilitacji medycznej), terapeutycznej;</w:t>
      </w:r>
    </w:p>
    <w:p w:rsidR="00B05237" w:rsidRPr="00B05237" w:rsidRDefault="00B05237" w:rsidP="007570E8">
      <w:pPr>
        <w:numPr>
          <w:ilvl w:val="0"/>
          <w:numId w:val="26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05237">
        <w:rPr>
          <w:rFonts w:ascii="Times New Roman" w:hAnsi="Times New Roman" w:cs="Times New Roman"/>
          <w:sz w:val="24"/>
          <w:szCs w:val="24"/>
        </w:rPr>
        <w:t>działalności w zakresie aktywizacji społecznej, integracji środowiska osób niepełnosprawnych;</w:t>
      </w:r>
    </w:p>
    <w:p w:rsidR="00B05237" w:rsidRPr="00B05237" w:rsidRDefault="00B05237" w:rsidP="007570E8">
      <w:pPr>
        <w:numPr>
          <w:ilvl w:val="0"/>
          <w:numId w:val="26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05237">
        <w:rPr>
          <w:rFonts w:ascii="Times New Roman" w:hAnsi="Times New Roman" w:cs="Times New Roman"/>
          <w:sz w:val="24"/>
          <w:szCs w:val="24"/>
        </w:rPr>
        <w:t>działalności w zakresie organizacji grup wsparcia dla rodzin osób niepełnosprawnych.</w:t>
      </w:r>
    </w:p>
    <w:p w:rsidR="00244DEF" w:rsidRDefault="00244D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4DEF" w:rsidRDefault="00244DEF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Wysokość środków publicznych przeznaczonych na realizację zadania. </w:t>
      </w:r>
    </w:p>
    <w:p w:rsidR="00244DEF" w:rsidRDefault="00244DE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4A2147" w:rsidRPr="004A2147" w:rsidRDefault="004A2147" w:rsidP="00384E7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2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2147">
        <w:rPr>
          <w:rFonts w:ascii="Times New Roman" w:eastAsia="Arial Unicode MS" w:hAnsi="Times New Roman" w:cs="Times New Roman"/>
          <w:sz w:val="24"/>
          <w:szCs w:val="24"/>
        </w:rPr>
        <w:t>Maksymalna wysokość środków Gminy przeznaczonych na realizację wymienionych trzech zadań w roku 2016 wynosi 7</w:t>
      </w:r>
      <w:r w:rsidR="00CF5256">
        <w:rPr>
          <w:rFonts w:ascii="Times New Roman" w:eastAsia="Arial Unicode MS" w:hAnsi="Times New Roman" w:cs="Times New Roman"/>
          <w:sz w:val="24"/>
          <w:szCs w:val="24"/>
        </w:rPr>
        <w:t>95</w:t>
      </w:r>
      <w:r w:rsidRPr="004A2147">
        <w:rPr>
          <w:rFonts w:ascii="Times New Roman" w:eastAsia="Arial Unicode MS" w:hAnsi="Times New Roman" w:cs="Times New Roman"/>
          <w:sz w:val="24"/>
          <w:szCs w:val="24"/>
        </w:rPr>
        <w:t xml:space="preserve"> 000 zł (słownie: siedemset </w:t>
      </w:r>
      <w:r w:rsidR="00CF5256">
        <w:rPr>
          <w:rFonts w:ascii="Times New Roman" w:eastAsia="Arial Unicode MS" w:hAnsi="Times New Roman" w:cs="Times New Roman"/>
          <w:sz w:val="24"/>
          <w:szCs w:val="24"/>
        </w:rPr>
        <w:t>dziewięćdziesiąt pięć</w:t>
      </w:r>
      <w:r w:rsidR="00384E7E">
        <w:rPr>
          <w:rFonts w:ascii="Times New Roman" w:eastAsia="Arial Unicode MS" w:hAnsi="Times New Roman" w:cs="Times New Roman"/>
          <w:sz w:val="24"/>
          <w:szCs w:val="24"/>
        </w:rPr>
        <w:t xml:space="preserve"> tysięcy złotych), </w:t>
      </w:r>
      <w:r w:rsidR="00384E7E">
        <w:rPr>
          <w:rFonts w:ascii="Times New Roman" w:hAnsi="Times New Roman" w:cs="Times New Roman"/>
          <w:sz w:val="24"/>
          <w:szCs w:val="24"/>
        </w:rPr>
        <w:t>przy czym za wkład własny przyjmuje się środki finansowe/</w:t>
      </w:r>
      <w:r w:rsidR="00384E7E" w:rsidRPr="00384E7E">
        <w:rPr>
          <w:rFonts w:ascii="Times New Roman" w:hAnsi="Times New Roman" w:cs="Times New Roman"/>
          <w:strike/>
          <w:sz w:val="24"/>
          <w:szCs w:val="24"/>
        </w:rPr>
        <w:t>wkład osobowy (w tym praca społeczna członków i wolontariuszy</w:t>
      </w:r>
      <w:r w:rsidR="00384E7E">
        <w:rPr>
          <w:rFonts w:ascii="Times New Roman" w:hAnsi="Times New Roman" w:cs="Times New Roman"/>
          <w:sz w:val="24"/>
          <w:szCs w:val="24"/>
        </w:rPr>
        <w:t>)*.</w:t>
      </w:r>
    </w:p>
    <w:p w:rsidR="004A2147" w:rsidRPr="004A2147" w:rsidRDefault="004A2147" w:rsidP="007570E8">
      <w:p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2147">
        <w:rPr>
          <w:rFonts w:ascii="Times New Roman" w:eastAsia="Arial Unicode MS" w:hAnsi="Times New Roman" w:cs="Times New Roman"/>
          <w:sz w:val="24"/>
          <w:szCs w:val="24"/>
        </w:rPr>
        <w:t xml:space="preserve">Konkurs jest ogłaszany na podstawie Uchwały Nr </w:t>
      </w:r>
      <w:r w:rsidR="00431385">
        <w:rPr>
          <w:rFonts w:ascii="Times New Roman" w:eastAsia="Arial Unicode MS" w:hAnsi="Times New Roman" w:cs="Times New Roman"/>
          <w:sz w:val="24"/>
          <w:szCs w:val="24"/>
        </w:rPr>
        <w:t>XIII/298/15</w:t>
      </w:r>
      <w:r w:rsidRPr="004A2147">
        <w:rPr>
          <w:rFonts w:ascii="Times New Roman" w:eastAsia="Arial Unicode MS" w:hAnsi="Times New Roman" w:cs="Times New Roman"/>
          <w:sz w:val="24"/>
          <w:szCs w:val="24"/>
        </w:rPr>
        <w:t xml:space="preserve"> Rady Miasta Szczecin z dnia </w:t>
      </w:r>
      <w:r w:rsidR="00431385">
        <w:rPr>
          <w:rFonts w:ascii="Times New Roman" w:eastAsia="Arial Unicode MS" w:hAnsi="Times New Roman" w:cs="Times New Roman"/>
          <w:sz w:val="24"/>
          <w:szCs w:val="24"/>
        </w:rPr>
        <w:t xml:space="preserve"> 1</w:t>
      </w:r>
      <w:r w:rsidR="006F7577">
        <w:rPr>
          <w:rFonts w:ascii="Times New Roman" w:eastAsia="Arial Unicode MS" w:hAnsi="Times New Roman" w:cs="Times New Roman"/>
          <w:sz w:val="24"/>
          <w:szCs w:val="24"/>
        </w:rPr>
        <w:t>7</w:t>
      </w:r>
      <w:r w:rsidR="0043138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A2147">
        <w:rPr>
          <w:rFonts w:ascii="Times New Roman" w:eastAsia="Arial Unicode MS" w:hAnsi="Times New Roman" w:cs="Times New Roman"/>
          <w:sz w:val="24"/>
          <w:szCs w:val="24"/>
        </w:rPr>
        <w:t>listopada 2015</w:t>
      </w:r>
      <w:r w:rsidR="00D3591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A2147">
        <w:rPr>
          <w:rFonts w:ascii="Times New Roman" w:eastAsia="Arial Unicode MS" w:hAnsi="Times New Roman" w:cs="Times New Roman"/>
          <w:sz w:val="24"/>
          <w:szCs w:val="24"/>
        </w:rPr>
        <w:t xml:space="preserve">r. w sprawie „Programu współpracy Gminy Miasto Szczecin z organizacjami pozarządowymi oraz innymi podmiotami prowadzącymi działalność pożytku publicznego na 2016 rok” oraz projektu </w:t>
      </w:r>
      <w:r w:rsidR="0039065C">
        <w:rPr>
          <w:rFonts w:ascii="Times New Roman" w:eastAsia="Arial Unicode MS" w:hAnsi="Times New Roman" w:cs="Times New Roman"/>
          <w:sz w:val="24"/>
          <w:szCs w:val="24"/>
        </w:rPr>
        <w:t xml:space="preserve">Uchwały </w:t>
      </w:r>
      <w:r w:rsidR="004C73A3" w:rsidRPr="00956370">
        <w:rPr>
          <w:rFonts w:ascii="Times New Roman" w:eastAsia="Arial Unicode MS" w:hAnsi="Times New Roman" w:cs="Times New Roman"/>
          <w:sz w:val="24"/>
          <w:szCs w:val="24"/>
        </w:rPr>
        <w:t xml:space="preserve">Nr </w:t>
      </w:r>
      <w:r w:rsidR="00384E7E" w:rsidRPr="00956370">
        <w:rPr>
          <w:rFonts w:ascii="Times New Roman" w:eastAsia="Arial Unicode MS" w:hAnsi="Times New Roman" w:cs="Times New Roman"/>
          <w:sz w:val="24"/>
          <w:szCs w:val="24"/>
        </w:rPr>
        <w:t>305/15</w:t>
      </w:r>
      <w:r w:rsidRPr="004A2147">
        <w:rPr>
          <w:rFonts w:ascii="Times New Roman" w:eastAsia="Arial Unicode MS" w:hAnsi="Times New Roman" w:cs="Times New Roman"/>
          <w:sz w:val="24"/>
          <w:szCs w:val="24"/>
        </w:rPr>
        <w:t xml:space="preserve"> w sprawie budżetu Miasta</w:t>
      </w:r>
      <w:r w:rsidR="0039065C">
        <w:rPr>
          <w:rFonts w:ascii="Times New Roman" w:eastAsia="Arial Unicode MS" w:hAnsi="Times New Roman" w:cs="Times New Roman"/>
          <w:sz w:val="24"/>
          <w:szCs w:val="24"/>
        </w:rPr>
        <w:t xml:space="preserve"> Szczecin</w:t>
      </w:r>
      <w:r w:rsidRPr="004A2147">
        <w:rPr>
          <w:rFonts w:ascii="Times New Roman" w:eastAsia="Arial Unicode MS" w:hAnsi="Times New Roman" w:cs="Times New Roman"/>
          <w:sz w:val="24"/>
          <w:szCs w:val="24"/>
        </w:rPr>
        <w:t xml:space="preserve"> na 2016 rok. W przypadku uchwalenia w budżecie Miasta Szczecin na rok 2016 innych kwot na realizację tego zadania, wysokość dofinansowania może ulec proporcjonalnej zmianie.</w:t>
      </w:r>
    </w:p>
    <w:p w:rsidR="00B405D3" w:rsidRDefault="004A2147" w:rsidP="00B405D3">
      <w:pPr>
        <w:widowControl w:val="0"/>
        <w:overflowPunct w:val="0"/>
        <w:autoSpaceDE w:val="0"/>
        <w:autoSpaceDN w:val="0"/>
        <w:adjustRightInd w:val="0"/>
        <w:spacing w:line="233" w:lineRule="auto"/>
        <w:ind w:left="42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2147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Wkład finansowy organizacji (środki finansowe własne, środki finansowe z innych źródeł ogółem) powinien wynosić nie mniej niż 20% wartości projektu. </w:t>
      </w:r>
      <w:r w:rsidR="00B405D3">
        <w:rPr>
          <w:rFonts w:ascii="Times New Roman" w:hAnsi="Times New Roman" w:cs="Times New Roman"/>
          <w:sz w:val="24"/>
          <w:szCs w:val="24"/>
        </w:rPr>
        <w:t xml:space="preserve">Organizacje deklarujące finansowy wkład z innych źródeł (poza środkami finansowymi własnymi) winny go odpowiednio udokumentować (np. umowa z innym urzędem lub instytucją publiczną, pisemna decyzja instytucji </w:t>
      </w:r>
      <w:proofErr w:type="spellStart"/>
      <w:r w:rsidR="00B405D3">
        <w:rPr>
          <w:rFonts w:ascii="Times New Roman" w:hAnsi="Times New Roman" w:cs="Times New Roman"/>
          <w:sz w:val="24"/>
          <w:szCs w:val="24"/>
        </w:rPr>
        <w:t>grantodawczej</w:t>
      </w:r>
      <w:proofErr w:type="spellEnd"/>
      <w:r w:rsidR="00B405D3">
        <w:rPr>
          <w:rFonts w:ascii="Times New Roman" w:hAnsi="Times New Roman" w:cs="Times New Roman"/>
          <w:sz w:val="24"/>
          <w:szCs w:val="24"/>
        </w:rPr>
        <w:t xml:space="preserve"> o przyznaniu dotacji, umowa ze sponsorem). Niezrealizowanie przez organizację deklarowanych środków własnych, środków finansowych pochodzących z innych źródeł oraz wkładu osobowego skutkuje żądaniem Gminy Miasto Szczecin zwrotu części dotacji w wysokości zgodnej z zaproponowanym przez organizację procentowym podziałem środków pochodzących z dotacji oraz ze środków i wkładów zaproponowanych </w:t>
      </w:r>
      <w:r w:rsidR="00B405D3" w:rsidRPr="004A2147">
        <w:rPr>
          <w:rFonts w:ascii="Times New Roman" w:eastAsia="Arial Unicode MS" w:hAnsi="Times New Roman" w:cs="Times New Roman"/>
          <w:sz w:val="24"/>
          <w:szCs w:val="24"/>
        </w:rPr>
        <w:t>w ofercie lub zaktualizowanym kosztorysie, z zastrzeżeniem zapisów zawartych w umowie.</w:t>
      </w:r>
    </w:p>
    <w:p w:rsidR="00244DEF" w:rsidRPr="00B0214A" w:rsidRDefault="00244DEF" w:rsidP="00B0214A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0214A">
        <w:rPr>
          <w:rFonts w:ascii="Times New Roman" w:hAnsi="Times New Roman" w:cs="Times New Roman"/>
          <w:b/>
          <w:bCs/>
          <w:sz w:val="24"/>
          <w:szCs w:val="24"/>
        </w:rPr>
        <w:t>Zasady przyznawania dotacji.</w:t>
      </w:r>
    </w:p>
    <w:p w:rsidR="00244DEF" w:rsidRDefault="00B0214A" w:rsidP="00B0214A">
      <w:pPr>
        <w:widowControl w:val="0"/>
        <w:autoSpaceDE w:val="0"/>
        <w:autoSpaceDN w:val="0"/>
        <w:adjustRightInd w:val="0"/>
        <w:spacing w:after="0" w:line="235" w:lineRule="auto"/>
        <w:ind w:left="426" w:hanging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4DEF">
        <w:rPr>
          <w:rFonts w:ascii="Times New Roman" w:hAnsi="Times New Roman" w:cs="Times New Roman"/>
          <w:sz w:val="24"/>
          <w:szCs w:val="24"/>
        </w:rPr>
        <w:t>Postępowanie konkursowe będzie prowadzone zgodnie z:</w:t>
      </w:r>
    </w:p>
    <w:p w:rsidR="00244DEF" w:rsidRDefault="00244DE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44DEF" w:rsidRPr="00431385" w:rsidRDefault="00244DEF" w:rsidP="007570E8">
      <w:pPr>
        <w:widowControl w:val="0"/>
        <w:numPr>
          <w:ilvl w:val="0"/>
          <w:numId w:val="2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214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1385">
        <w:rPr>
          <w:rFonts w:ascii="Times New Roman" w:hAnsi="Times New Roman" w:cs="Times New Roman"/>
          <w:sz w:val="24"/>
          <w:szCs w:val="24"/>
        </w:rPr>
        <w:t>Ustawą z dnia 24 kwietnia 2003 r. o działalności pożytku publicznego i o wolontariacie (</w:t>
      </w:r>
      <w:proofErr w:type="spellStart"/>
      <w:r w:rsidR="0018558E" w:rsidRPr="0018558E">
        <w:rPr>
          <w:rFonts w:ascii="Times New Roman" w:eastAsia="Arial Unicode MS" w:hAnsi="Times New Roman" w:cs="Times New Roman"/>
          <w:sz w:val="24"/>
          <w:szCs w:val="24"/>
        </w:rPr>
        <w:t>t.j</w:t>
      </w:r>
      <w:proofErr w:type="spellEnd"/>
      <w:r w:rsidR="0018558E" w:rsidRPr="0018558E">
        <w:rPr>
          <w:rFonts w:ascii="Times New Roman" w:eastAsia="Arial Unicode MS" w:hAnsi="Times New Roman" w:cs="Times New Roman"/>
          <w:sz w:val="24"/>
          <w:szCs w:val="24"/>
        </w:rPr>
        <w:t>. Dz. U. 2014. 1118 ze zm.</w:t>
      </w:r>
      <w:r w:rsidRPr="00431385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C05AF" w:rsidRPr="00431385" w:rsidRDefault="00244DEF" w:rsidP="007570E8">
      <w:pPr>
        <w:widowControl w:val="0"/>
        <w:numPr>
          <w:ilvl w:val="0"/>
          <w:numId w:val="2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223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1385">
        <w:rPr>
          <w:rFonts w:ascii="Times New Roman" w:hAnsi="Times New Roman" w:cs="Times New Roman"/>
          <w:sz w:val="24"/>
          <w:szCs w:val="24"/>
        </w:rPr>
        <w:t>Rozporządzeniem Ministra Pracy i Polityki Społecznej z dnia 15 grudnia 2010 r. w sprawie wzoru oferty i ramowego wzoru umowy dotyczących realizacji zadania publicznego oraz wzoru sprawozdania z wykonania tego zadania (Dz. U. z 2011 r. Nr 6, poz. 25)</w:t>
      </w:r>
      <w:r w:rsidR="005C05AF" w:rsidRPr="00431385">
        <w:rPr>
          <w:rFonts w:ascii="Times New Roman" w:hAnsi="Times New Roman" w:cs="Times New Roman"/>
          <w:sz w:val="24"/>
          <w:szCs w:val="24"/>
        </w:rPr>
        <w:t>,</w:t>
      </w:r>
    </w:p>
    <w:p w:rsidR="007570E8" w:rsidRPr="00431385" w:rsidRDefault="007570E8" w:rsidP="007570E8">
      <w:pPr>
        <w:pStyle w:val="Tekstpodstawowywcity3"/>
        <w:numPr>
          <w:ilvl w:val="0"/>
          <w:numId w:val="2"/>
        </w:numPr>
        <w:tabs>
          <w:tab w:val="clear" w:pos="720"/>
          <w:tab w:val="num" w:pos="709"/>
        </w:tabs>
        <w:ind w:left="709" w:hanging="283"/>
        <w:jc w:val="both"/>
        <w:rPr>
          <w:rFonts w:eastAsiaTheme="minorEastAsia"/>
          <w:sz w:val="24"/>
          <w:szCs w:val="24"/>
        </w:rPr>
      </w:pPr>
      <w:r w:rsidRPr="00431385">
        <w:rPr>
          <w:rFonts w:eastAsiaTheme="minorEastAsia"/>
          <w:sz w:val="24"/>
          <w:szCs w:val="24"/>
        </w:rPr>
        <w:t>Zarządzeniem Nr 499/12 Prezydenta Miasta Szczecin z dnia 9 listopada 2012</w:t>
      </w:r>
      <w:r w:rsidR="00D35914">
        <w:rPr>
          <w:rFonts w:eastAsiaTheme="minorEastAsia"/>
          <w:sz w:val="24"/>
          <w:szCs w:val="24"/>
        </w:rPr>
        <w:t xml:space="preserve"> </w:t>
      </w:r>
      <w:r w:rsidRPr="00431385">
        <w:rPr>
          <w:rFonts w:eastAsiaTheme="minorEastAsia"/>
          <w:sz w:val="24"/>
          <w:szCs w:val="24"/>
        </w:rPr>
        <w:t>r. w sprawie zasad współpracy finansowej i pozafinansowej Gminy Miasto Szczecin z organizacjami pozarządowymi i innymi podmiotami prowadzącymi działalność pożytku publicznego</w:t>
      </w:r>
      <w:r w:rsidR="006F7577">
        <w:rPr>
          <w:rFonts w:eastAsiaTheme="minorEastAsia"/>
          <w:sz w:val="24"/>
          <w:szCs w:val="24"/>
        </w:rPr>
        <w:t xml:space="preserve"> </w:t>
      </w:r>
      <w:r w:rsidR="006F7577" w:rsidRPr="006F7577">
        <w:rPr>
          <w:rFonts w:eastAsiaTheme="minorEastAsia"/>
          <w:sz w:val="24"/>
          <w:szCs w:val="24"/>
        </w:rPr>
        <w:t>(zm. Zarządzenie Nr 512/14 Prezydenta Miasta Szczecin z dnia 31 grudnia 2014 r.)</w:t>
      </w:r>
      <w:r w:rsidRPr="00431385">
        <w:rPr>
          <w:rFonts w:eastAsiaTheme="minorEastAsia"/>
          <w:sz w:val="24"/>
          <w:szCs w:val="24"/>
        </w:rPr>
        <w:t>.</w:t>
      </w:r>
    </w:p>
    <w:p w:rsidR="00244DEF" w:rsidRPr="00431385" w:rsidRDefault="00244DEF" w:rsidP="005C05A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47"/>
        <w:jc w:val="both"/>
        <w:rPr>
          <w:rFonts w:ascii="Times New Roman" w:hAnsi="Times New Roman" w:cs="Times New Roman"/>
          <w:sz w:val="24"/>
          <w:szCs w:val="24"/>
        </w:rPr>
      </w:pPr>
    </w:p>
    <w:p w:rsidR="00B0214A" w:rsidRPr="00431385" w:rsidRDefault="00B0214A" w:rsidP="00B0214A">
      <w:pPr>
        <w:pStyle w:val="NormalnyWeb"/>
        <w:spacing w:before="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431385">
        <w:rPr>
          <w:rFonts w:ascii="Times New Roman" w:hAnsi="Times New Roman" w:cs="Times New Roman"/>
          <w:b/>
          <w:bCs/>
        </w:rPr>
        <w:t xml:space="preserve">5. </w:t>
      </w:r>
      <w:r w:rsidRPr="00431385">
        <w:rPr>
          <w:rFonts w:ascii="Times New Roman" w:hAnsi="Times New Roman" w:cs="Times New Roman"/>
          <w:b/>
          <w:bCs/>
        </w:rPr>
        <w:tab/>
        <w:t xml:space="preserve">Termin realizacji zadania: </w:t>
      </w:r>
    </w:p>
    <w:p w:rsidR="007570E8" w:rsidRPr="00431385" w:rsidRDefault="007570E8" w:rsidP="007570E8">
      <w:pPr>
        <w:pStyle w:val="Tekstpodstawowywcity3"/>
        <w:spacing w:line="276" w:lineRule="auto"/>
        <w:ind w:left="426" w:firstLine="0"/>
        <w:jc w:val="both"/>
        <w:rPr>
          <w:rFonts w:eastAsiaTheme="minorEastAsia"/>
          <w:sz w:val="24"/>
          <w:szCs w:val="24"/>
        </w:rPr>
      </w:pPr>
      <w:r w:rsidRPr="00431385">
        <w:rPr>
          <w:rFonts w:eastAsiaTheme="minorEastAsia"/>
          <w:sz w:val="24"/>
          <w:szCs w:val="24"/>
        </w:rPr>
        <w:t>Realizacja zadania Nr 1) przewidziana jest na okres od dnia podpisania umowy do 31 grudnia 2016r. Realizacja zadania Nr 2) i Nr 3) przewidziana jest na okres od 1 stycznia do 31 grudnia 2016r.</w:t>
      </w:r>
    </w:p>
    <w:p w:rsidR="00B0214A" w:rsidRPr="00D83474" w:rsidRDefault="00B0214A" w:rsidP="00B0214A">
      <w:pPr>
        <w:pStyle w:val="Tekstpodstawowywcity3"/>
        <w:spacing w:line="276" w:lineRule="auto"/>
        <w:ind w:left="426" w:firstLine="0"/>
        <w:jc w:val="both"/>
        <w:rPr>
          <w:rFonts w:eastAsia="Arial Unicode MS"/>
          <w:bCs/>
          <w:color w:val="000000"/>
          <w:sz w:val="24"/>
          <w:szCs w:val="24"/>
        </w:rPr>
      </w:pPr>
    </w:p>
    <w:p w:rsidR="00B0214A" w:rsidRPr="00D83474" w:rsidRDefault="00B0214A" w:rsidP="00B0214A">
      <w:pPr>
        <w:pStyle w:val="NormalnyWeb"/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hanging="720"/>
        <w:jc w:val="both"/>
        <w:rPr>
          <w:rFonts w:ascii="Times New Roman" w:hAnsi="Times New Roman" w:cs="Times New Roman"/>
          <w:color w:val="000000"/>
        </w:rPr>
      </w:pPr>
      <w:r w:rsidRPr="00D83474">
        <w:rPr>
          <w:rFonts w:ascii="Times New Roman" w:hAnsi="Times New Roman" w:cs="Times New Roman"/>
          <w:b/>
          <w:bCs/>
          <w:color w:val="000000"/>
        </w:rPr>
        <w:t>Warunki realizacji zadania:</w:t>
      </w:r>
      <w:r w:rsidRPr="00D83474">
        <w:rPr>
          <w:rFonts w:ascii="Times New Roman" w:hAnsi="Times New Roman" w:cs="Times New Roman"/>
          <w:color w:val="000000"/>
        </w:rPr>
        <w:t xml:space="preserve"> </w:t>
      </w:r>
    </w:p>
    <w:p w:rsidR="00B0214A" w:rsidRPr="00D83474" w:rsidRDefault="00B0214A" w:rsidP="00B0214A">
      <w:pPr>
        <w:pStyle w:val="Tekstpodstawowywcity3"/>
        <w:numPr>
          <w:ilvl w:val="0"/>
          <w:numId w:val="19"/>
        </w:numPr>
        <w:ind w:left="284" w:firstLine="142"/>
        <w:jc w:val="both"/>
        <w:rPr>
          <w:sz w:val="24"/>
          <w:szCs w:val="24"/>
        </w:rPr>
      </w:pPr>
      <w:r w:rsidRPr="00D83474">
        <w:rPr>
          <w:sz w:val="24"/>
          <w:szCs w:val="24"/>
        </w:rPr>
        <w:t>W konkursie mogą uczestniczyć podmioty uprawnione:</w:t>
      </w:r>
    </w:p>
    <w:p w:rsidR="00B0214A" w:rsidRPr="00D83474" w:rsidRDefault="00B0214A" w:rsidP="00D65C7E">
      <w:pPr>
        <w:pStyle w:val="Tekstpodstawowywcity3"/>
        <w:numPr>
          <w:ilvl w:val="0"/>
          <w:numId w:val="20"/>
        </w:numPr>
        <w:ind w:left="1134" w:hanging="425"/>
        <w:jc w:val="both"/>
        <w:rPr>
          <w:sz w:val="24"/>
          <w:szCs w:val="24"/>
        </w:rPr>
      </w:pPr>
      <w:r w:rsidRPr="00D83474">
        <w:rPr>
          <w:sz w:val="24"/>
          <w:szCs w:val="24"/>
        </w:rPr>
        <w:t>organizacje pozarządowe;</w:t>
      </w:r>
    </w:p>
    <w:p w:rsidR="00B0214A" w:rsidRPr="00D83474" w:rsidRDefault="00B0214A" w:rsidP="00D65C7E">
      <w:pPr>
        <w:pStyle w:val="Tekstpodstawowywcity3"/>
        <w:numPr>
          <w:ilvl w:val="0"/>
          <w:numId w:val="20"/>
        </w:numPr>
        <w:ind w:left="1134" w:hanging="425"/>
        <w:jc w:val="both"/>
        <w:rPr>
          <w:sz w:val="24"/>
          <w:szCs w:val="24"/>
        </w:rPr>
      </w:pPr>
      <w:r w:rsidRPr="00D83474">
        <w:rPr>
          <w:sz w:val="24"/>
          <w:szCs w:val="24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B0214A" w:rsidRPr="00D83474" w:rsidRDefault="00B0214A" w:rsidP="00D65C7E">
      <w:pPr>
        <w:pStyle w:val="Tekstpodstawowywcity3"/>
        <w:numPr>
          <w:ilvl w:val="0"/>
          <w:numId w:val="20"/>
        </w:numPr>
        <w:ind w:left="1134" w:hanging="425"/>
        <w:jc w:val="both"/>
        <w:rPr>
          <w:sz w:val="24"/>
          <w:szCs w:val="24"/>
        </w:rPr>
      </w:pPr>
      <w:r w:rsidRPr="00D83474">
        <w:rPr>
          <w:sz w:val="24"/>
          <w:szCs w:val="24"/>
        </w:rPr>
        <w:t>stowarzyszenia jednostek samorządu terytorialnego;</w:t>
      </w:r>
    </w:p>
    <w:p w:rsidR="00B0214A" w:rsidRPr="00D83474" w:rsidRDefault="00B0214A" w:rsidP="00D65C7E">
      <w:pPr>
        <w:pStyle w:val="Tekstpodstawowywcity3"/>
        <w:numPr>
          <w:ilvl w:val="0"/>
          <w:numId w:val="20"/>
        </w:numPr>
        <w:ind w:left="1134" w:hanging="425"/>
        <w:jc w:val="both"/>
        <w:rPr>
          <w:sz w:val="24"/>
          <w:szCs w:val="24"/>
        </w:rPr>
      </w:pPr>
      <w:r w:rsidRPr="00D83474">
        <w:rPr>
          <w:sz w:val="24"/>
          <w:szCs w:val="24"/>
        </w:rPr>
        <w:t>spółdzielnie socjalne;</w:t>
      </w:r>
    </w:p>
    <w:p w:rsidR="00B0214A" w:rsidRDefault="00B0214A" w:rsidP="00D65C7E">
      <w:pPr>
        <w:pStyle w:val="Tekstpodstawowywcity3"/>
        <w:numPr>
          <w:ilvl w:val="0"/>
          <w:numId w:val="20"/>
        </w:numPr>
        <w:ind w:left="1134" w:hanging="425"/>
        <w:jc w:val="both"/>
        <w:rPr>
          <w:sz w:val="24"/>
          <w:szCs w:val="24"/>
        </w:rPr>
      </w:pPr>
      <w:r w:rsidRPr="00D83474">
        <w:rPr>
          <w:sz w:val="24"/>
          <w:szCs w:val="24"/>
        </w:rPr>
        <w:t xml:space="preserve">spółki akcyjne oraz spółki z ograniczoną odpowiedzialnością oraz kluby sportowe będące spółkami działającymi na podstawie przepisów Ustawy z dn. 25 czerwca 2010r. o sporcie (Dz. U. z 2011r., Nr 127, poz. 857, z </w:t>
      </w:r>
      <w:proofErr w:type="spellStart"/>
      <w:r w:rsidRPr="00D83474">
        <w:rPr>
          <w:sz w:val="24"/>
          <w:szCs w:val="24"/>
        </w:rPr>
        <w:t>póź</w:t>
      </w:r>
      <w:proofErr w:type="spellEnd"/>
      <w:r w:rsidRPr="00D83474">
        <w:rPr>
          <w:sz w:val="24"/>
          <w:szCs w:val="24"/>
        </w:rPr>
        <w:t>. zm.), które nie działają w celu osiągnięcia zysku oraz przeznaczają całość dochodu na realizację celów statutowych oraz nie przeznaczają zysku do podziału między swoich członków, udziałowców, akcjonariuszy i pracowników</w:t>
      </w:r>
      <w:r w:rsidR="00B405D3">
        <w:rPr>
          <w:sz w:val="24"/>
          <w:szCs w:val="24"/>
        </w:rPr>
        <w:t>*</w:t>
      </w:r>
      <w:r w:rsidRPr="00D83474">
        <w:rPr>
          <w:sz w:val="24"/>
          <w:szCs w:val="24"/>
        </w:rPr>
        <w:t>;</w:t>
      </w:r>
    </w:p>
    <w:p w:rsidR="00682841" w:rsidRPr="00682841" w:rsidRDefault="005320A1" w:rsidP="005320A1">
      <w:pPr>
        <w:pStyle w:val="Tekstpodstawowywcity3"/>
        <w:tabs>
          <w:tab w:val="left" w:pos="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które </w:t>
      </w:r>
      <w:r w:rsidR="00682841" w:rsidRPr="00682841">
        <w:rPr>
          <w:sz w:val="24"/>
          <w:szCs w:val="24"/>
        </w:rPr>
        <w:t>prowadzą działalność statutową</w:t>
      </w:r>
      <w:r>
        <w:rPr>
          <w:sz w:val="24"/>
          <w:szCs w:val="24"/>
        </w:rPr>
        <w:t xml:space="preserve"> w dziedzinie objętej konkursem oraz </w:t>
      </w:r>
      <w:r w:rsidR="00682841" w:rsidRPr="00682841">
        <w:rPr>
          <w:sz w:val="24"/>
          <w:szCs w:val="24"/>
        </w:rPr>
        <w:t xml:space="preserve">zamierzają </w:t>
      </w:r>
      <w:r>
        <w:rPr>
          <w:sz w:val="24"/>
          <w:szCs w:val="24"/>
        </w:rPr>
        <w:tab/>
      </w:r>
      <w:r w:rsidR="00682841" w:rsidRPr="00682841">
        <w:rPr>
          <w:sz w:val="24"/>
          <w:szCs w:val="24"/>
        </w:rPr>
        <w:t xml:space="preserve">realizować swoje zadanie </w:t>
      </w:r>
      <w:r w:rsidR="00CE599E">
        <w:rPr>
          <w:sz w:val="24"/>
          <w:szCs w:val="24"/>
        </w:rPr>
        <w:t>na rzecz</w:t>
      </w:r>
      <w:r w:rsidR="00682841" w:rsidRPr="00682841">
        <w:rPr>
          <w:sz w:val="24"/>
          <w:szCs w:val="24"/>
        </w:rPr>
        <w:t xml:space="preserve"> mieszkańców Szczecina.</w:t>
      </w:r>
    </w:p>
    <w:p w:rsidR="00B0214A" w:rsidRPr="00D83474" w:rsidRDefault="00B0214A" w:rsidP="00B0214A">
      <w:pPr>
        <w:pStyle w:val="Tekstpodstawowywcity3"/>
        <w:numPr>
          <w:ilvl w:val="0"/>
          <w:numId w:val="19"/>
        </w:numPr>
        <w:ind w:left="709" w:hanging="283"/>
        <w:jc w:val="both"/>
        <w:rPr>
          <w:sz w:val="24"/>
          <w:szCs w:val="24"/>
        </w:rPr>
      </w:pPr>
      <w:r w:rsidRPr="00D83474">
        <w:rPr>
          <w:sz w:val="24"/>
          <w:szCs w:val="24"/>
        </w:rPr>
        <w:t>Szczegółowe warunki realizacji zadania reguluje umowa zawarta pomiędzy Gminą Miasto Szczecin a podmiotem uprawnionym.</w:t>
      </w:r>
    </w:p>
    <w:p w:rsidR="00B0214A" w:rsidRPr="00D83474" w:rsidRDefault="00B0214A" w:rsidP="00B0214A">
      <w:pPr>
        <w:pStyle w:val="Tekstpodstawowywcity3"/>
        <w:numPr>
          <w:ilvl w:val="0"/>
          <w:numId w:val="19"/>
        </w:numPr>
        <w:ind w:left="709" w:hanging="283"/>
        <w:jc w:val="both"/>
        <w:rPr>
          <w:sz w:val="24"/>
          <w:szCs w:val="24"/>
        </w:rPr>
      </w:pPr>
      <w:r w:rsidRPr="00D83474">
        <w:rPr>
          <w:sz w:val="24"/>
          <w:szCs w:val="24"/>
        </w:rPr>
        <w:t xml:space="preserve">Przyznanie środków finansowych jest uwarunkowane rozliczeniem poprzednich dotacji, uzyskanych z budżetu Gminy Miasto Szczecin, których termin rozliczenia zgodnie z zawartą umową minął przed przystąpieniem podmiotu do otwartego konkursu ofert. </w:t>
      </w:r>
    </w:p>
    <w:p w:rsidR="00244DEF" w:rsidRDefault="00244DEF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3"/>
          <w:szCs w:val="23"/>
        </w:rPr>
      </w:pPr>
    </w:p>
    <w:p w:rsidR="00EC2FB8" w:rsidRDefault="00EC2FB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3"/>
          <w:szCs w:val="23"/>
        </w:rPr>
      </w:pPr>
    </w:p>
    <w:p w:rsidR="004C73A3" w:rsidRDefault="004C73A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3"/>
          <w:szCs w:val="23"/>
        </w:rPr>
      </w:pPr>
    </w:p>
    <w:p w:rsidR="00244DEF" w:rsidRDefault="00244DEF">
      <w:pPr>
        <w:widowControl w:val="0"/>
        <w:numPr>
          <w:ilvl w:val="0"/>
          <w:numId w:val="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Termin i miejsce składania ofert. </w:t>
      </w:r>
    </w:p>
    <w:p w:rsidR="00244DEF" w:rsidRDefault="00244DE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0214A" w:rsidRPr="00B0214A" w:rsidRDefault="00B0214A" w:rsidP="00B0214A">
      <w:pPr>
        <w:pStyle w:val="Tekstpodstawowywcity3"/>
        <w:ind w:left="360" w:firstLine="0"/>
        <w:jc w:val="both"/>
        <w:rPr>
          <w:sz w:val="24"/>
          <w:szCs w:val="24"/>
        </w:rPr>
      </w:pPr>
      <w:r w:rsidRPr="00B0214A">
        <w:rPr>
          <w:sz w:val="24"/>
          <w:szCs w:val="24"/>
        </w:rPr>
        <w:t xml:space="preserve">Oferty opatrzone numerem konkursu należy składać w Biurze Obsługi Interesantów Urzędu Miasta Szczecin, Pl. Armii Krajowej 1 (sala nr 62, parter) w terminie </w:t>
      </w:r>
      <w:r w:rsidRPr="00EC2FB8">
        <w:rPr>
          <w:b/>
          <w:sz w:val="24"/>
          <w:szCs w:val="24"/>
        </w:rPr>
        <w:t>do dnia</w:t>
      </w:r>
      <w:r w:rsidR="0024256D">
        <w:rPr>
          <w:b/>
          <w:sz w:val="24"/>
          <w:szCs w:val="24"/>
        </w:rPr>
        <w:t xml:space="preserve"> 31.12.2015. </w:t>
      </w:r>
      <w:r w:rsidR="00C70591">
        <w:rPr>
          <w:b/>
          <w:sz w:val="24"/>
          <w:szCs w:val="24"/>
        </w:rPr>
        <w:t xml:space="preserve"> </w:t>
      </w:r>
    </w:p>
    <w:p w:rsidR="00B0214A" w:rsidRPr="00D83474" w:rsidRDefault="00B0214A" w:rsidP="00B0214A">
      <w:pPr>
        <w:pStyle w:val="Tekstpodstawowywcity3"/>
        <w:ind w:left="360" w:firstLine="0"/>
        <w:jc w:val="both"/>
        <w:rPr>
          <w:sz w:val="24"/>
          <w:szCs w:val="24"/>
        </w:rPr>
      </w:pPr>
      <w:r w:rsidRPr="00D83474">
        <w:rPr>
          <w:sz w:val="24"/>
          <w:szCs w:val="24"/>
        </w:rPr>
        <w:t>Oferty, które wpłyn</w:t>
      </w:r>
      <w:r w:rsidRPr="00B0214A">
        <w:rPr>
          <w:sz w:val="24"/>
          <w:szCs w:val="24"/>
        </w:rPr>
        <w:t xml:space="preserve">ą </w:t>
      </w:r>
      <w:r w:rsidRPr="00D83474">
        <w:rPr>
          <w:sz w:val="24"/>
          <w:szCs w:val="24"/>
        </w:rPr>
        <w:t>po terminie, nie b</w:t>
      </w:r>
      <w:r w:rsidRPr="00B0214A">
        <w:rPr>
          <w:sz w:val="24"/>
          <w:szCs w:val="24"/>
        </w:rPr>
        <w:t>ę</w:t>
      </w:r>
      <w:r w:rsidRPr="00D83474">
        <w:rPr>
          <w:sz w:val="24"/>
          <w:szCs w:val="24"/>
        </w:rPr>
        <w:t>d</w:t>
      </w:r>
      <w:r w:rsidRPr="00B0214A">
        <w:rPr>
          <w:sz w:val="24"/>
          <w:szCs w:val="24"/>
        </w:rPr>
        <w:t xml:space="preserve">ą </w:t>
      </w:r>
      <w:r w:rsidRPr="00D83474">
        <w:rPr>
          <w:sz w:val="24"/>
          <w:szCs w:val="24"/>
        </w:rPr>
        <w:t xml:space="preserve">rozpatrywane. Organizacje uczestniczące </w:t>
      </w:r>
      <w:r w:rsidR="00914D6B">
        <w:rPr>
          <w:sz w:val="24"/>
          <w:szCs w:val="24"/>
        </w:rPr>
        <w:br/>
      </w:r>
      <w:r w:rsidRPr="00D83474">
        <w:rPr>
          <w:sz w:val="24"/>
          <w:szCs w:val="24"/>
        </w:rPr>
        <w:t xml:space="preserve">w konkursie zobowiązane są do podania adresu </w:t>
      </w:r>
      <w:r w:rsidR="00C72486">
        <w:rPr>
          <w:sz w:val="24"/>
          <w:szCs w:val="24"/>
        </w:rPr>
        <w:t xml:space="preserve">mailowego do osoby upoważnionej </w:t>
      </w:r>
      <w:r w:rsidRPr="00D83474">
        <w:rPr>
          <w:sz w:val="24"/>
          <w:szCs w:val="24"/>
        </w:rPr>
        <w:t>do składania wyjaśnień dotyczących oferty w celu skutecznego poinformowania o stwierdzonych brakach lub uchybieniach i oczywistych omyłkach. W przypadku braku adresu mailowego organizacja zobowiązana jest podać numer telefonu.</w:t>
      </w:r>
    </w:p>
    <w:p w:rsidR="00B0214A" w:rsidRPr="00D83474" w:rsidRDefault="00B0214A" w:rsidP="00B0214A">
      <w:pPr>
        <w:pStyle w:val="Tekstpodstawowywcity3"/>
        <w:ind w:left="360" w:firstLine="0"/>
        <w:jc w:val="both"/>
        <w:rPr>
          <w:sz w:val="24"/>
          <w:szCs w:val="24"/>
        </w:rPr>
      </w:pPr>
      <w:r w:rsidRPr="00D83474">
        <w:rPr>
          <w:sz w:val="24"/>
          <w:szCs w:val="24"/>
        </w:rPr>
        <w:t>Do oferty należy dołączyć:</w:t>
      </w:r>
    </w:p>
    <w:p w:rsidR="00B0214A" w:rsidRPr="00B0214A" w:rsidRDefault="00B0214A" w:rsidP="00B0214A">
      <w:pPr>
        <w:pStyle w:val="Tekstpodstawowywcity3"/>
        <w:numPr>
          <w:ilvl w:val="0"/>
          <w:numId w:val="22"/>
        </w:numPr>
        <w:jc w:val="both"/>
        <w:rPr>
          <w:sz w:val="24"/>
          <w:szCs w:val="24"/>
        </w:rPr>
      </w:pPr>
      <w:r w:rsidRPr="00B0214A">
        <w:rPr>
          <w:sz w:val="24"/>
          <w:szCs w:val="24"/>
        </w:rPr>
        <w:t xml:space="preserve">kopię aktualnego odpisu z Krajowego Rejestru Sądowego, innego rejestru lub ewidencji; </w:t>
      </w:r>
    </w:p>
    <w:p w:rsidR="00B0214A" w:rsidRPr="00B0214A" w:rsidRDefault="00B0214A" w:rsidP="00B0214A">
      <w:pPr>
        <w:pStyle w:val="Tekstpodstawowywcity3"/>
        <w:numPr>
          <w:ilvl w:val="0"/>
          <w:numId w:val="22"/>
        </w:numPr>
        <w:jc w:val="both"/>
        <w:rPr>
          <w:sz w:val="24"/>
          <w:szCs w:val="24"/>
        </w:rPr>
      </w:pPr>
      <w:r w:rsidRPr="00B0214A">
        <w:rPr>
          <w:sz w:val="24"/>
          <w:szCs w:val="24"/>
        </w:rPr>
        <w:t>w przypadku wyboru innego sposobu reprezentacji podmiotów składających ofertę wspólną niż wynikający z Krajowego Rejestru Sądowego lub innego właściwego rejestru - dokument potwierdzający upoważnienie do działania w imieniu oferenta(-ów);</w:t>
      </w:r>
    </w:p>
    <w:p w:rsidR="00B0214A" w:rsidRPr="00B0214A" w:rsidRDefault="00B0214A" w:rsidP="00B0214A">
      <w:pPr>
        <w:pStyle w:val="Tekstpodstawowywcity3"/>
        <w:numPr>
          <w:ilvl w:val="0"/>
          <w:numId w:val="22"/>
        </w:numPr>
        <w:jc w:val="both"/>
        <w:rPr>
          <w:sz w:val="24"/>
          <w:szCs w:val="24"/>
        </w:rPr>
      </w:pPr>
      <w:r w:rsidRPr="00B0214A">
        <w:rPr>
          <w:sz w:val="24"/>
          <w:szCs w:val="24"/>
        </w:rPr>
        <w:t>oświadczenie podmiotu (BOP 11);</w:t>
      </w:r>
    </w:p>
    <w:p w:rsidR="00B0214A" w:rsidRPr="00B0214A" w:rsidRDefault="00B0214A" w:rsidP="00B0214A">
      <w:pPr>
        <w:pStyle w:val="Tekstpodstawowywcity3"/>
        <w:numPr>
          <w:ilvl w:val="0"/>
          <w:numId w:val="22"/>
        </w:numPr>
        <w:jc w:val="both"/>
        <w:rPr>
          <w:sz w:val="24"/>
          <w:szCs w:val="24"/>
        </w:rPr>
      </w:pPr>
      <w:r w:rsidRPr="00B0214A">
        <w:rPr>
          <w:sz w:val="24"/>
          <w:szCs w:val="24"/>
        </w:rPr>
        <w:t>ankietę weryfikacyjną (pouczenie: organizacja składa ankietę tylko raz w danym roku budżetowym, co oznacza, że jeśli złożyła ankietę we wcześniejszym konkursie ogłaszanym na 2015 rok lub załączyła do oferty na Małą Dotację – tryb pozakonkursowy, to jest zwolniona z obowiązku ponownego jej składania)</w:t>
      </w:r>
      <w:r w:rsidR="005320A1">
        <w:rPr>
          <w:sz w:val="24"/>
          <w:szCs w:val="24"/>
        </w:rPr>
        <w:t>.</w:t>
      </w:r>
    </w:p>
    <w:p w:rsidR="00244DEF" w:rsidRDefault="00244DE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244DEF" w:rsidRDefault="00244DE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   Tryb wyboru ofert.</w:t>
      </w:r>
    </w:p>
    <w:p w:rsidR="00244DEF" w:rsidRDefault="00244DE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053D85" w:rsidRPr="00053D85" w:rsidRDefault="00053D85" w:rsidP="00053D85">
      <w:pPr>
        <w:widowControl w:val="0"/>
        <w:overflowPunct w:val="0"/>
        <w:autoSpaceDE w:val="0"/>
        <w:autoSpaceDN w:val="0"/>
        <w:adjustRightInd w:val="0"/>
        <w:spacing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053D85">
        <w:rPr>
          <w:rFonts w:ascii="Times New Roman" w:hAnsi="Times New Roman" w:cs="Times New Roman"/>
          <w:sz w:val="24"/>
          <w:szCs w:val="24"/>
        </w:rP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W przypadku zaistnienia okoliczności, o których mowa powyżej, BOP wzywa organizację do usunięcia braków formalnych i oczywistych omyłek w ciągu dwóch dni roboczych od dnia wysłania maila, a w przypadku braku możliwości powiadomienia organizacji drogą elektroniczną - mailową od dnia przekazania informacji telefonicznej. Jeżeli organizacja nie usunie braków formalnych </w:t>
      </w:r>
      <w:r w:rsidR="008070E7">
        <w:rPr>
          <w:rFonts w:ascii="Times New Roman" w:hAnsi="Times New Roman" w:cs="Times New Roman"/>
          <w:sz w:val="24"/>
          <w:szCs w:val="24"/>
        </w:rPr>
        <w:br/>
      </w:r>
      <w:r w:rsidRPr="00053D85">
        <w:rPr>
          <w:rFonts w:ascii="Times New Roman" w:hAnsi="Times New Roman" w:cs="Times New Roman"/>
          <w:sz w:val="24"/>
          <w:szCs w:val="24"/>
        </w:rPr>
        <w:t xml:space="preserve">i oczywistych omyłek w ww. terminie, oferta pozostaje bez rozpatrzenia. Następnie oferty kierowane są pod obrady Komisji Konkursowej. Komisja ocenia merytorycznie oferty </w:t>
      </w:r>
      <w:r w:rsidR="008070E7">
        <w:rPr>
          <w:rFonts w:ascii="Times New Roman" w:hAnsi="Times New Roman" w:cs="Times New Roman"/>
          <w:sz w:val="24"/>
          <w:szCs w:val="24"/>
        </w:rPr>
        <w:br/>
      </w:r>
      <w:r w:rsidRPr="00053D85">
        <w:rPr>
          <w:rFonts w:ascii="Times New Roman" w:hAnsi="Times New Roman" w:cs="Times New Roman"/>
          <w:sz w:val="24"/>
          <w:szCs w:val="24"/>
        </w:rPr>
        <w:t>i rekomenduje je Prezydentowi lub upoważnionemu Zastępcy Prezydenta, który dokonuje wyboru ofert w formie Oświadczenia Woli.</w:t>
      </w:r>
    </w:p>
    <w:p w:rsidR="00244DEF" w:rsidRDefault="00244DE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   Kryteria wyboru ofert.</w:t>
      </w:r>
    </w:p>
    <w:p w:rsidR="00244DEF" w:rsidRDefault="00244DEF">
      <w:pPr>
        <w:widowControl w:val="0"/>
        <w:autoSpaceDE w:val="0"/>
        <w:autoSpaceDN w:val="0"/>
        <w:adjustRightInd w:val="0"/>
        <w:spacing w:after="0" w:line="235" w:lineRule="auto"/>
        <w:ind w:left="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ofert Gmina Miasto Szczecin oceniać będzie:</w:t>
      </w:r>
    </w:p>
    <w:p w:rsidR="00244DEF" w:rsidRDefault="00244DEF" w:rsidP="00431385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realizacji zadania publicznego przez podmioty uprawnione; </w:t>
      </w:r>
    </w:p>
    <w:p w:rsidR="00244DEF" w:rsidRDefault="00244DEF" w:rsidP="00431385">
      <w:pPr>
        <w:widowControl w:val="0"/>
        <w:tabs>
          <w:tab w:val="num" w:pos="851"/>
        </w:tabs>
        <w:autoSpaceDE w:val="0"/>
        <w:autoSpaceDN w:val="0"/>
        <w:adjustRightInd w:val="0"/>
        <w:spacing w:after="0" w:line="58" w:lineRule="exact"/>
        <w:ind w:left="850" w:hanging="425"/>
        <w:rPr>
          <w:rFonts w:ascii="Times New Roman" w:hAnsi="Times New Roman" w:cs="Times New Roman"/>
          <w:sz w:val="24"/>
          <w:szCs w:val="24"/>
        </w:rPr>
      </w:pPr>
    </w:p>
    <w:p w:rsidR="00244DEF" w:rsidRDefault="00244DEF" w:rsidP="00431385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14" w:lineRule="auto"/>
        <w:ind w:left="850" w:right="2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kalkulację kosztów realizacji zadania publicznego, w tym w odniesieniu do zakresu rzeczowego zadania; </w:t>
      </w:r>
    </w:p>
    <w:p w:rsidR="00244DEF" w:rsidRDefault="00244DEF" w:rsidP="00431385">
      <w:pPr>
        <w:widowControl w:val="0"/>
        <w:tabs>
          <w:tab w:val="num" w:pos="851"/>
        </w:tabs>
        <w:autoSpaceDE w:val="0"/>
        <w:autoSpaceDN w:val="0"/>
        <w:adjustRightInd w:val="0"/>
        <w:spacing w:after="0" w:line="59" w:lineRule="exact"/>
        <w:ind w:left="850" w:hanging="425"/>
        <w:rPr>
          <w:rFonts w:ascii="Times New Roman" w:hAnsi="Times New Roman" w:cs="Times New Roman"/>
          <w:sz w:val="24"/>
          <w:szCs w:val="24"/>
        </w:rPr>
      </w:pPr>
    </w:p>
    <w:p w:rsidR="00244DEF" w:rsidRDefault="00244DEF" w:rsidP="00431385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14" w:lineRule="auto"/>
        <w:ind w:left="850" w:right="2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jakość wykonania zadania i kwalifikacje osób, przy udziale których podmioty uprawnione będą realizować zadanie publiczne; </w:t>
      </w:r>
    </w:p>
    <w:p w:rsidR="00244DEF" w:rsidRDefault="00244DEF" w:rsidP="00431385">
      <w:pPr>
        <w:widowControl w:val="0"/>
        <w:tabs>
          <w:tab w:val="num" w:pos="851"/>
        </w:tabs>
        <w:autoSpaceDE w:val="0"/>
        <w:autoSpaceDN w:val="0"/>
        <w:adjustRightInd w:val="0"/>
        <w:spacing w:after="0" w:line="60" w:lineRule="exact"/>
        <w:ind w:left="850" w:hanging="425"/>
        <w:rPr>
          <w:rFonts w:ascii="Times New Roman" w:hAnsi="Times New Roman" w:cs="Times New Roman"/>
          <w:sz w:val="24"/>
          <w:szCs w:val="24"/>
        </w:rPr>
      </w:pPr>
    </w:p>
    <w:p w:rsidR="00244DEF" w:rsidRDefault="00244DEF" w:rsidP="00431385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14" w:lineRule="auto"/>
        <w:ind w:left="850" w:right="2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środków własnych lub środków pochodzących z innych źródeł na realizację zadania publicznego; </w:t>
      </w:r>
    </w:p>
    <w:p w:rsidR="00244DEF" w:rsidRDefault="00244DEF" w:rsidP="00431385">
      <w:pPr>
        <w:widowControl w:val="0"/>
        <w:tabs>
          <w:tab w:val="num" w:pos="851"/>
        </w:tabs>
        <w:autoSpaceDE w:val="0"/>
        <w:autoSpaceDN w:val="0"/>
        <w:adjustRightInd w:val="0"/>
        <w:spacing w:after="0" w:line="59" w:lineRule="exact"/>
        <w:ind w:left="850" w:hanging="425"/>
        <w:rPr>
          <w:rFonts w:ascii="Times New Roman" w:hAnsi="Times New Roman" w:cs="Times New Roman"/>
          <w:sz w:val="24"/>
          <w:szCs w:val="24"/>
        </w:rPr>
      </w:pPr>
    </w:p>
    <w:p w:rsidR="00244DEF" w:rsidRDefault="00244DEF" w:rsidP="00431385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14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wkład rzeczowy i osobowy, ze szczególnym uwzględnieniem świadczenia wolontariuszy </w:t>
      </w:r>
      <w:r w:rsidR="00222B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pracy społecznej członków; </w:t>
      </w:r>
    </w:p>
    <w:p w:rsidR="00244DEF" w:rsidRDefault="00244DEF" w:rsidP="00431385">
      <w:pPr>
        <w:widowControl w:val="0"/>
        <w:tabs>
          <w:tab w:val="num" w:pos="851"/>
        </w:tabs>
        <w:autoSpaceDE w:val="0"/>
        <w:autoSpaceDN w:val="0"/>
        <w:adjustRightInd w:val="0"/>
        <w:spacing w:after="0" w:line="59" w:lineRule="exact"/>
        <w:ind w:left="850" w:hanging="425"/>
        <w:rPr>
          <w:rFonts w:ascii="Times New Roman" w:hAnsi="Times New Roman" w:cs="Times New Roman"/>
          <w:sz w:val="24"/>
          <w:szCs w:val="24"/>
        </w:rPr>
      </w:pPr>
    </w:p>
    <w:p w:rsidR="00244DEF" w:rsidRDefault="00431385" w:rsidP="00431385">
      <w:pPr>
        <w:widowControl w:val="0"/>
        <w:numPr>
          <w:ilvl w:val="0"/>
          <w:numId w:val="8"/>
        </w:numPr>
        <w:tabs>
          <w:tab w:val="clear" w:pos="720"/>
          <w:tab w:val="num" w:pos="770"/>
          <w:tab w:val="num" w:pos="851"/>
        </w:tabs>
        <w:overflowPunct w:val="0"/>
        <w:autoSpaceDE w:val="0"/>
        <w:autoSpaceDN w:val="0"/>
        <w:adjustRightInd w:val="0"/>
        <w:spacing w:after="0" w:line="214" w:lineRule="auto"/>
        <w:ind w:left="850" w:right="2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4DEF">
        <w:rPr>
          <w:rFonts w:ascii="Times New Roman" w:hAnsi="Times New Roman" w:cs="Times New Roman"/>
          <w:sz w:val="24"/>
          <w:szCs w:val="24"/>
        </w:rPr>
        <w:t xml:space="preserve">dotychczasową współpracę, biorąc pod uwagę rzetelność i terminowość oraz sposób rozliczenia otrzymanych na ten cel środków, </w:t>
      </w:r>
    </w:p>
    <w:p w:rsidR="00244DEF" w:rsidRDefault="00244DE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244DEF" w:rsidRDefault="00244DEF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także kierować się będzie kryteriami właściwymi dla niniejszego konkursu:</w:t>
      </w:r>
      <w:r w:rsidR="00431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385" w:rsidRPr="00431385" w:rsidRDefault="00431385" w:rsidP="007F609D">
      <w:pPr>
        <w:pStyle w:val="NormalnyWeb"/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</w:rPr>
      </w:pPr>
      <w:r w:rsidRPr="00431385">
        <w:rPr>
          <w:rFonts w:ascii="Times New Roman" w:hAnsi="Times New Roman" w:cs="Times New Roman"/>
        </w:rPr>
        <w:t xml:space="preserve">przy </w:t>
      </w:r>
      <w:r w:rsidRPr="00431385">
        <w:rPr>
          <w:rFonts w:ascii="Times New Roman" w:hAnsi="Times New Roman" w:cs="Times New Roman"/>
          <w:b/>
        </w:rPr>
        <w:t>zadaniu Nr 1)</w:t>
      </w:r>
      <w:r w:rsidRPr="00431385">
        <w:rPr>
          <w:rFonts w:ascii="Times New Roman" w:hAnsi="Times New Roman" w:cs="Times New Roman"/>
        </w:rPr>
        <w:t xml:space="preserve">: </w:t>
      </w:r>
    </w:p>
    <w:p w:rsidR="00431385" w:rsidRPr="00431385" w:rsidRDefault="00431385" w:rsidP="007F609D">
      <w:pPr>
        <w:pStyle w:val="NormalnyWeb"/>
        <w:numPr>
          <w:ilvl w:val="0"/>
          <w:numId w:val="31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</w:rPr>
      </w:pPr>
      <w:r w:rsidRPr="00431385">
        <w:rPr>
          <w:rFonts w:ascii="Times New Roman" w:hAnsi="Times New Roman" w:cs="Times New Roman"/>
        </w:rPr>
        <w:t>projekt adresowany do jak najszerszej grupy odbiorców, przy czym liczba odbiorców powinna być określona,</w:t>
      </w:r>
    </w:p>
    <w:p w:rsidR="00431385" w:rsidRPr="00431385" w:rsidRDefault="00431385" w:rsidP="007F609D">
      <w:pPr>
        <w:pStyle w:val="NormalnyWeb"/>
        <w:numPr>
          <w:ilvl w:val="0"/>
          <w:numId w:val="31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</w:rPr>
      </w:pPr>
      <w:r w:rsidRPr="00431385">
        <w:rPr>
          <w:rFonts w:ascii="Times New Roman" w:hAnsi="Times New Roman" w:cs="Times New Roman"/>
        </w:rPr>
        <w:t>koszt zadania przeznaczony powinien być na działania skierowane bezpośrednio do osoby niepełnosprawnej,</w:t>
      </w:r>
    </w:p>
    <w:p w:rsidR="00431385" w:rsidRPr="00431385" w:rsidRDefault="00431385" w:rsidP="007F609D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31385">
        <w:rPr>
          <w:rFonts w:ascii="Times New Roman" w:eastAsia="Arial Unicode MS" w:hAnsi="Times New Roman" w:cs="Times New Roman"/>
          <w:sz w:val="24"/>
          <w:szCs w:val="24"/>
        </w:rPr>
        <w:t xml:space="preserve">opis realizowanego zadania powinien zawierać uzasadnienie potrzeby wykonania zadania, przydatność projektu z punktu widzenia beneficjentów, realne opracowanie celów i rezultatów </w:t>
      </w:r>
      <w:r w:rsidRPr="00431385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realizacji zadania, precyzyjny opis planowanych działań, rzetelny i realny harmonogram powiązany z kosztorysem, </w:t>
      </w:r>
    </w:p>
    <w:p w:rsidR="00431385" w:rsidRPr="00431385" w:rsidRDefault="00431385" w:rsidP="007F609D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31385">
        <w:rPr>
          <w:rFonts w:ascii="Times New Roman" w:eastAsia="Arial Unicode MS" w:hAnsi="Times New Roman" w:cs="Times New Roman"/>
          <w:sz w:val="24"/>
          <w:szCs w:val="24"/>
        </w:rPr>
        <w:t>w harmonogramie należy podać terminy rozpoczęcia i zakończenia poszczególnych działań oraz liczbowe określenie skali działań planowanych przy realizacji zadania publicznego (np. liczba wydarzeń tygodniowo lub miesięcznie, liczba adresatów),</w:t>
      </w:r>
    </w:p>
    <w:p w:rsidR="00431385" w:rsidRPr="00431385" w:rsidRDefault="00431385" w:rsidP="007F609D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31385">
        <w:rPr>
          <w:rFonts w:ascii="Times New Roman" w:eastAsia="Arial Unicode MS" w:hAnsi="Times New Roman" w:cs="Times New Roman"/>
          <w:sz w:val="24"/>
          <w:szCs w:val="24"/>
        </w:rPr>
        <w:t xml:space="preserve">innowacyjność i kompleksowy charakter planowanych działań, </w:t>
      </w:r>
    </w:p>
    <w:p w:rsidR="00431385" w:rsidRPr="00431385" w:rsidRDefault="00431385" w:rsidP="007F609D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31385">
        <w:rPr>
          <w:rFonts w:ascii="Times New Roman" w:eastAsia="Arial Unicode MS" w:hAnsi="Times New Roman" w:cs="Times New Roman"/>
          <w:sz w:val="24"/>
          <w:szCs w:val="24"/>
        </w:rPr>
        <w:t>koszty administracyjne nie mogą przekroczyć 20% wartości całości zadania,</w:t>
      </w:r>
    </w:p>
    <w:p w:rsidR="00431385" w:rsidRPr="00431385" w:rsidRDefault="00431385" w:rsidP="007F609D">
      <w:pPr>
        <w:numPr>
          <w:ilvl w:val="0"/>
          <w:numId w:val="31"/>
        </w:numPr>
        <w:spacing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31385">
        <w:rPr>
          <w:rFonts w:ascii="Times New Roman" w:eastAsia="Arial Unicode MS" w:hAnsi="Times New Roman" w:cs="Times New Roman"/>
          <w:sz w:val="24"/>
          <w:szCs w:val="24"/>
        </w:rPr>
        <w:t xml:space="preserve">posiadanie przez oferenta odpowiedniego doświadczenia w zakresie realizacji zadania będącego przedmiotem oferty. </w:t>
      </w:r>
    </w:p>
    <w:p w:rsidR="00431385" w:rsidRPr="00431385" w:rsidRDefault="00431385" w:rsidP="007F609D">
      <w:pPr>
        <w:pStyle w:val="NormalnyWeb"/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</w:rPr>
      </w:pPr>
      <w:r w:rsidRPr="00431385">
        <w:rPr>
          <w:rFonts w:ascii="Times New Roman" w:hAnsi="Times New Roman" w:cs="Times New Roman"/>
        </w:rPr>
        <w:t xml:space="preserve">Przy </w:t>
      </w:r>
      <w:r w:rsidRPr="00431385">
        <w:rPr>
          <w:rFonts w:ascii="Times New Roman" w:hAnsi="Times New Roman" w:cs="Times New Roman"/>
          <w:b/>
        </w:rPr>
        <w:t>zadaniu Nr 2) i 3)</w:t>
      </w:r>
      <w:r w:rsidRPr="00431385">
        <w:rPr>
          <w:rFonts w:ascii="Times New Roman" w:hAnsi="Times New Roman" w:cs="Times New Roman"/>
        </w:rPr>
        <w:t>:</w:t>
      </w:r>
    </w:p>
    <w:p w:rsidR="00431385" w:rsidRPr="00431385" w:rsidRDefault="00431385" w:rsidP="007F609D">
      <w:pPr>
        <w:pStyle w:val="NormalnyWeb"/>
        <w:numPr>
          <w:ilvl w:val="0"/>
          <w:numId w:val="32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</w:rPr>
      </w:pPr>
      <w:r w:rsidRPr="00431385">
        <w:rPr>
          <w:rFonts w:ascii="Times New Roman" w:hAnsi="Times New Roman" w:cs="Times New Roman"/>
        </w:rPr>
        <w:t>projekt adresowany do jak najszerszej grupy odbiorców, przy czym liczba odbiorców powinna być określona,</w:t>
      </w:r>
    </w:p>
    <w:p w:rsidR="00431385" w:rsidRPr="00431385" w:rsidRDefault="00431385" w:rsidP="007F609D">
      <w:pPr>
        <w:pStyle w:val="NormalnyWeb"/>
        <w:numPr>
          <w:ilvl w:val="0"/>
          <w:numId w:val="32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</w:rPr>
      </w:pPr>
      <w:r w:rsidRPr="00431385">
        <w:rPr>
          <w:rFonts w:ascii="Times New Roman" w:hAnsi="Times New Roman" w:cs="Times New Roman"/>
        </w:rPr>
        <w:t xml:space="preserve">koszt zadania przeznaczony powinien być na działania skierowane bezpośrednio do osoby niepełnosprawnej, </w:t>
      </w:r>
    </w:p>
    <w:p w:rsidR="00431385" w:rsidRPr="00431385" w:rsidRDefault="00431385" w:rsidP="007F609D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31385">
        <w:rPr>
          <w:rFonts w:ascii="Times New Roman" w:eastAsia="Arial Unicode MS" w:hAnsi="Times New Roman" w:cs="Times New Roman"/>
          <w:sz w:val="24"/>
          <w:szCs w:val="24"/>
        </w:rPr>
        <w:t xml:space="preserve">opis realizowanego zadania powinien zawierać uzasadnienie potrzeby wykonania zadania, przydatność projektu z punktu widzenia beneficjentów, realne opracowanie celów i rezultatów realizacji zadania, precyzyjny opis planowanych działań, rzetelny i realny harmonogram powiązany z kosztorysem, </w:t>
      </w:r>
    </w:p>
    <w:p w:rsidR="00431385" w:rsidRPr="00431385" w:rsidRDefault="00431385" w:rsidP="007F609D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31385">
        <w:rPr>
          <w:rFonts w:ascii="Times New Roman" w:eastAsia="Arial Unicode MS" w:hAnsi="Times New Roman" w:cs="Times New Roman"/>
          <w:sz w:val="24"/>
          <w:szCs w:val="24"/>
        </w:rPr>
        <w:t>w harmonogramie należy podać terminy rozpoczęcia i zakończenia poszczególnych działań oraz liczbowe określenie skali działań planowanych przy realizacji zadania publicznego (np. liczba wydarzeń tygodniowo lub miesięcznie, liczba adresatów),</w:t>
      </w:r>
    </w:p>
    <w:p w:rsidR="00431385" w:rsidRPr="00431385" w:rsidRDefault="00431385" w:rsidP="007F609D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31385">
        <w:rPr>
          <w:rFonts w:ascii="Times New Roman" w:eastAsia="Arial Unicode MS" w:hAnsi="Times New Roman" w:cs="Times New Roman"/>
          <w:sz w:val="24"/>
          <w:szCs w:val="24"/>
        </w:rPr>
        <w:t>innowacyjność i kompleksowy charakter planowanych działań, trafność form i metod służących osiągnięciu celu w oparciu o dotychczasową wiedzę i doświadczenie,</w:t>
      </w:r>
    </w:p>
    <w:p w:rsidR="00431385" w:rsidRPr="00431385" w:rsidRDefault="00431385" w:rsidP="007F609D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31385">
        <w:rPr>
          <w:rFonts w:ascii="Times New Roman" w:eastAsia="Arial Unicode MS" w:hAnsi="Times New Roman" w:cs="Times New Roman"/>
          <w:sz w:val="24"/>
          <w:szCs w:val="24"/>
        </w:rPr>
        <w:t xml:space="preserve">posiadanie przez oferenta odpowiedniej bazy lokalowej do prowadzenia kompleksowych działań, </w:t>
      </w:r>
    </w:p>
    <w:p w:rsidR="00431385" w:rsidRPr="00431385" w:rsidRDefault="00431385" w:rsidP="007F609D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31385">
        <w:rPr>
          <w:rFonts w:ascii="Times New Roman" w:eastAsia="Arial Unicode MS" w:hAnsi="Times New Roman" w:cs="Times New Roman"/>
          <w:sz w:val="24"/>
          <w:szCs w:val="24"/>
        </w:rPr>
        <w:t>powiązanie z innymi projektami, zapewnienie ciągłości działań,</w:t>
      </w:r>
    </w:p>
    <w:p w:rsidR="00431385" w:rsidRPr="00431385" w:rsidRDefault="00431385" w:rsidP="007F609D">
      <w:pPr>
        <w:numPr>
          <w:ilvl w:val="0"/>
          <w:numId w:val="32"/>
        </w:numPr>
        <w:spacing w:before="100" w:beforeAutospacing="1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31385">
        <w:rPr>
          <w:rFonts w:ascii="Times New Roman" w:eastAsia="Arial Unicode MS" w:hAnsi="Times New Roman" w:cs="Times New Roman"/>
          <w:sz w:val="24"/>
          <w:szCs w:val="24"/>
        </w:rPr>
        <w:t>posiadanie przez organizację odpowiednich zasobów i terapeutów posiadających kwalifikacje adekwatne do charakteru realizowanego zadania.</w:t>
      </w:r>
    </w:p>
    <w:p w:rsidR="00431385" w:rsidRPr="00431385" w:rsidRDefault="00431385" w:rsidP="007F609D">
      <w:pPr>
        <w:spacing w:line="240" w:lineRule="auto"/>
        <w:ind w:left="426" w:hanging="426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431385">
        <w:rPr>
          <w:rFonts w:ascii="Times New Roman" w:eastAsia="Arial Unicode MS" w:hAnsi="Times New Roman" w:cs="Times New Roman"/>
          <w:sz w:val="24"/>
          <w:szCs w:val="24"/>
        </w:rPr>
        <w:t xml:space="preserve">Przy ocenie projektu: </w:t>
      </w:r>
    </w:p>
    <w:p w:rsidR="00431385" w:rsidRPr="00431385" w:rsidRDefault="00431385" w:rsidP="007F609D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43138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Zleceniodawca zastrzega sobie prawo wykorzystania przedłożonych ofert w sposób częściowy,</w:t>
      </w:r>
    </w:p>
    <w:p w:rsidR="00431385" w:rsidRPr="00431385" w:rsidRDefault="00431385" w:rsidP="007F609D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43138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przy określaniu dotacji dla poszczególnych podmiotów Gmina Miasto Szczecin zastosuje ujednolicone stawki na realizację tego samego rodzaju usługi, jeśli jej standard będzie taki sam lub zbliżony,</w:t>
      </w:r>
    </w:p>
    <w:p w:rsidR="00431385" w:rsidRPr="00431385" w:rsidRDefault="00431385" w:rsidP="007F609D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43138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przy rozpatrywaniu ofert Gmina Miasto Szczecin dokona ich oceny pod kątem zgodności </w:t>
      </w:r>
      <w:r w:rsidR="003244EF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br/>
      </w:r>
      <w:r w:rsidRPr="0043138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z przyjętymi i zaaprobowanymi priorytetami polityki Miasta, zdiagnozowanymi potrzebami na rzecz osób niepełnosprawnych, </w:t>
      </w:r>
    </w:p>
    <w:p w:rsidR="00431385" w:rsidRPr="00431385" w:rsidRDefault="00431385" w:rsidP="007F609D">
      <w:pPr>
        <w:numPr>
          <w:ilvl w:val="0"/>
          <w:numId w:val="3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43138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złożenie oferty na realizację zadania, która zostanie uznana za odpowiadającą potrzebom zleceniodawcy, nie gwarantuje przyznania środków w wysokości, o którą występuje oferent,</w:t>
      </w:r>
    </w:p>
    <w:p w:rsidR="00431385" w:rsidRPr="00431385" w:rsidRDefault="00431385" w:rsidP="007F609D">
      <w:pPr>
        <w:numPr>
          <w:ilvl w:val="0"/>
          <w:numId w:val="3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43138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dotacje nie będą przyznane na pokrycie kosztów zatrudnienia koordynatorów projektów,</w:t>
      </w:r>
    </w:p>
    <w:p w:rsidR="00431385" w:rsidRPr="00431385" w:rsidRDefault="00431385" w:rsidP="007F609D">
      <w:pPr>
        <w:numPr>
          <w:ilvl w:val="0"/>
          <w:numId w:val="30"/>
        </w:numPr>
        <w:tabs>
          <w:tab w:val="clear" w:pos="720"/>
          <w:tab w:val="num" w:pos="0"/>
        </w:tabs>
        <w:spacing w:before="100" w:beforeAutospacing="1" w:after="0" w:line="240" w:lineRule="auto"/>
        <w:ind w:left="426" w:hanging="426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43138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preferowane będą organizacje, które podejmują problem i proponują metody wyróżniające się spośród innych podobnych działań. </w:t>
      </w:r>
    </w:p>
    <w:p w:rsidR="00431385" w:rsidRPr="00431385" w:rsidRDefault="00431385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 w:cs="Times New Roman"/>
          <w:sz w:val="24"/>
          <w:szCs w:val="24"/>
        </w:rPr>
      </w:pPr>
    </w:p>
    <w:p w:rsidR="00244DEF" w:rsidRDefault="00244DE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Termin dokonania wyboru ofert.</w:t>
      </w:r>
    </w:p>
    <w:p w:rsidR="00244DEF" w:rsidRDefault="00244DEF">
      <w:pPr>
        <w:widowControl w:val="0"/>
        <w:autoSpaceDE w:val="0"/>
        <w:autoSpaceDN w:val="0"/>
        <w:adjustRightInd w:val="0"/>
        <w:spacing w:after="0" w:line="236" w:lineRule="auto"/>
        <w:ind w:left="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ofert dokonuje się niezwłocznie, a wyniki konkursu publikowane są:</w:t>
      </w:r>
    </w:p>
    <w:p w:rsidR="00244DEF" w:rsidRDefault="00244DEF">
      <w:pPr>
        <w:widowControl w:val="0"/>
        <w:numPr>
          <w:ilvl w:val="1"/>
          <w:numId w:val="9"/>
        </w:numPr>
        <w:tabs>
          <w:tab w:val="clear" w:pos="1440"/>
          <w:tab w:val="num" w:pos="687"/>
        </w:tabs>
        <w:overflowPunct w:val="0"/>
        <w:autoSpaceDE w:val="0"/>
        <w:autoSpaceDN w:val="0"/>
        <w:adjustRightInd w:val="0"/>
        <w:spacing w:after="0" w:line="240" w:lineRule="auto"/>
        <w:ind w:left="687" w:hanging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Biuletynie Informacji Publicznej; </w:t>
      </w:r>
    </w:p>
    <w:p w:rsidR="00244DEF" w:rsidRDefault="00244DEF">
      <w:pPr>
        <w:widowControl w:val="0"/>
        <w:numPr>
          <w:ilvl w:val="1"/>
          <w:numId w:val="9"/>
        </w:numPr>
        <w:tabs>
          <w:tab w:val="clear" w:pos="1440"/>
          <w:tab w:val="num" w:pos="687"/>
        </w:tabs>
        <w:overflowPunct w:val="0"/>
        <w:autoSpaceDE w:val="0"/>
        <w:autoSpaceDN w:val="0"/>
        <w:adjustRightInd w:val="0"/>
        <w:spacing w:after="0" w:line="240" w:lineRule="auto"/>
        <w:ind w:left="687" w:hanging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siedzibie Gminy Miasto Szczecin w miejscu przeznaczonym na zamieszczanie ogłoszeń; </w:t>
      </w:r>
    </w:p>
    <w:p w:rsidR="00244DEF" w:rsidRDefault="00244DEF">
      <w:pPr>
        <w:widowControl w:val="0"/>
        <w:numPr>
          <w:ilvl w:val="1"/>
          <w:numId w:val="9"/>
        </w:numPr>
        <w:tabs>
          <w:tab w:val="clear" w:pos="1440"/>
          <w:tab w:val="num" w:pos="687"/>
        </w:tabs>
        <w:overflowPunct w:val="0"/>
        <w:autoSpaceDE w:val="0"/>
        <w:autoSpaceDN w:val="0"/>
        <w:adjustRightInd w:val="0"/>
        <w:spacing w:after="0" w:line="240" w:lineRule="auto"/>
        <w:ind w:left="687" w:hanging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stronie internetowej Gminy Miasto Szczecin. </w:t>
      </w:r>
    </w:p>
    <w:p w:rsidR="00244DEF" w:rsidRDefault="00244DEF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44DEF" w:rsidRDefault="00244DEF">
      <w:pPr>
        <w:widowControl w:val="0"/>
        <w:numPr>
          <w:ilvl w:val="0"/>
          <w:numId w:val="10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Warunki unieważnienia konkursu. </w:t>
      </w:r>
    </w:p>
    <w:p w:rsidR="00244DEF" w:rsidRDefault="00244DE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244DEF" w:rsidRDefault="00244DE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7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244DEF" w:rsidRDefault="00244DEF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4C73A3" w:rsidRDefault="004C73A3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244DEF" w:rsidRPr="00363DAD" w:rsidRDefault="00244DEF">
      <w:pPr>
        <w:widowControl w:val="0"/>
        <w:numPr>
          <w:ilvl w:val="0"/>
          <w:numId w:val="1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1" w:lineRule="auto"/>
        <w:ind w:left="367" w:hanging="3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DA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Zrealizowane przez Gminę Miasto Szczecin w danym roku oraz w roku poprzednim zadania publiczne tego samego rodzaju i związane z nimi koszty, ze szczególnym uwzględnieniem wysokości dotacji przekazanych podmiotom uprawnionym. </w:t>
      </w:r>
    </w:p>
    <w:p w:rsidR="00244DEF" w:rsidRPr="007F609D" w:rsidRDefault="00244DE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7F609D" w:rsidRPr="007F609D" w:rsidRDefault="007F609D" w:rsidP="007F609D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609D">
        <w:rPr>
          <w:sz w:val="24"/>
          <w:szCs w:val="24"/>
        </w:rPr>
        <w:tab/>
      </w:r>
      <w:r w:rsidRPr="007F609D">
        <w:rPr>
          <w:rFonts w:ascii="Times New Roman" w:eastAsia="Times New Roman" w:hAnsi="Times New Roman" w:cs="Times New Roman"/>
          <w:sz w:val="24"/>
          <w:szCs w:val="24"/>
        </w:rPr>
        <w:t xml:space="preserve">W roku 2014 </w:t>
      </w:r>
      <w:r w:rsidRPr="007F609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7F609D">
        <w:rPr>
          <w:rFonts w:ascii="Times New Roman" w:eastAsia="Times New Roman" w:hAnsi="Times New Roman" w:cs="Times New Roman"/>
          <w:sz w:val="24"/>
          <w:szCs w:val="24"/>
        </w:rPr>
        <w:t xml:space="preserve">737 075,00 zł </w:t>
      </w:r>
    </w:p>
    <w:p w:rsidR="007F609D" w:rsidRPr="007F609D" w:rsidRDefault="007F609D" w:rsidP="007F609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609D">
        <w:rPr>
          <w:rFonts w:ascii="Times New Roman" w:hAnsi="Times New Roman" w:cs="Times New Roman"/>
          <w:bCs/>
          <w:sz w:val="24"/>
          <w:szCs w:val="24"/>
        </w:rPr>
        <w:tab/>
        <w:t>W roku 2015 – 749 820,00 zł</w:t>
      </w:r>
    </w:p>
    <w:p w:rsidR="00244DEF" w:rsidRDefault="00244DE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244DEF" w:rsidRDefault="00244DEF">
      <w:pPr>
        <w:widowControl w:val="0"/>
        <w:numPr>
          <w:ilvl w:val="0"/>
          <w:numId w:val="12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Informacje dodatkowe. </w:t>
      </w:r>
    </w:p>
    <w:p w:rsidR="00244DEF" w:rsidRDefault="00244DEF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487C3A" w:rsidRDefault="00244DEF" w:rsidP="00914D6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609D">
        <w:rPr>
          <w:rFonts w:ascii="Times New Roman" w:hAnsi="Times New Roman" w:cs="Times New Roman"/>
          <w:sz w:val="24"/>
          <w:szCs w:val="24"/>
        </w:rPr>
        <w:t xml:space="preserve">Wzór  oferty,  umowy i  sprawozdania  z  realizacji  zadania  publicznego  oraz  wszelkie  informacje </w:t>
      </w:r>
      <w:r>
        <w:rPr>
          <w:rFonts w:ascii="Times New Roman" w:hAnsi="Times New Roman" w:cs="Times New Roman"/>
          <w:sz w:val="24"/>
          <w:szCs w:val="24"/>
        </w:rPr>
        <w:t xml:space="preserve">dotyczące konkursu dostępne są w Biurze ds. Organizacji Pozarządowych Urzędu Miasta Szczecin, Plac Armii Krajowej 1, pokój 335 L, telefon 91 424 51 05, na stronie </w:t>
      </w:r>
      <w:hyperlink r:id="rId6" w:history="1">
        <w:r>
          <w:rPr>
            <w:rFonts w:ascii="Times New Roman" w:hAnsi="Times New Roman" w:cs="Times New Roman"/>
            <w:sz w:val="24"/>
            <w:szCs w:val="24"/>
          </w:rPr>
          <w:t xml:space="preserve"> www.szczecin.pl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/bop, na stronie Biuletynu Informacji Publicznej Urzędu Miasta Szczecin </w:t>
      </w:r>
      <w:r w:rsidR="00C675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zakładce dotacje, e-mail: </w:t>
      </w:r>
      <w:hyperlink r:id="rId7" w:history="1">
        <w:r w:rsidR="00914D6B" w:rsidRPr="002E711C">
          <w:rPr>
            <w:rStyle w:val="Hipercze"/>
            <w:rFonts w:ascii="Times New Roman" w:hAnsi="Times New Roman" w:cs="Times New Roman"/>
            <w:sz w:val="24"/>
            <w:szCs w:val="24"/>
          </w:rPr>
          <w:t>bop@um.szczecin.pl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14D6B" w:rsidRPr="00914D6B" w:rsidRDefault="00914D6B" w:rsidP="00914D6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87C3A" w:rsidRPr="00487C3A" w:rsidRDefault="00487C3A" w:rsidP="00487C3A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C3A">
        <w:rPr>
          <w:rFonts w:ascii="Times New Roman" w:hAnsi="Times New Roman" w:cs="Times New Roman"/>
          <w:b/>
          <w:sz w:val="24"/>
          <w:szCs w:val="24"/>
        </w:rPr>
        <w:t>Szkolenie dla podmiotów zainteresowanych udziałem w konkursie odbędzie się w dniu 08.12.2015 roku w sali 335 OP, III Pietro UM, godzina 10.00 – 11.00</w:t>
      </w:r>
    </w:p>
    <w:p w:rsidR="00B40958" w:rsidRDefault="00487C3A" w:rsidP="00B4095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87C3A">
        <w:rPr>
          <w:rFonts w:ascii="Times New Roman" w:hAnsi="Times New Roman" w:cs="Times New Roman"/>
          <w:sz w:val="24"/>
          <w:szCs w:val="24"/>
        </w:rPr>
        <w:t>Ponadto wszelkich informacji o konkursie udzielają osoby uprawnione do kontaktów:</w:t>
      </w:r>
    </w:p>
    <w:p w:rsidR="00487C3A" w:rsidRPr="00487C3A" w:rsidRDefault="00487C3A" w:rsidP="00B4095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87C3A">
        <w:rPr>
          <w:rFonts w:ascii="Times New Roman" w:hAnsi="Times New Roman" w:cs="Times New Roman"/>
          <w:sz w:val="24"/>
          <w:szCs w:val="24"/>
        </w:rPr>
        <w:t xml:space="preserve">Pani Beata Andruszkiewicz – telefon (91) 424 5670, Wydział Spraw Społecznych </w:t>
      </w:r>
    </w:p>
    <w:p w:rsidR="00487C3A" w:rsidRPr="00487C3A" w:rsidRDefault="00487C3A" w:rsidP="00B40958">
      <w:pPr>
        <w:pStyle w:val="Tekstpodstawowy3"/>
        <w:spacing w:after="0"/>
        <w:ind w:firstLine="284"/>
        <w:jc w:val="both"/>
        <w:rPr>
          <w:sz w:val="24"/>
          <w:szCs w:val="24"/>
        </w:rPr>
      </w:pPr>
      <w:r w:rsidRPr="00487C3A">
        <w:rPr>
          <w:sz w:val="24"/>
          <w:szCs w:val="24"/>
        </w:rPr>
        <w:t>Pani Sylwia Pączka – telefon (91) 424 50 96, Biuro ds. Organizacji Pozarządowych.</w:t>
      </w:r>
    </w:p>
    <w:p w:rsidR="00244DEF" w:rsidRPr="00487C3A" w:rsidRDefault="00244DEF" w:rsidP="00487C3A">
      <w:pPr>
        <w:widowControl w:val="0"/>
        <w:autoSpaceDE w:val="0"/>
        <w:autoSpaceDN w:val="0"/>
        <w:adjustRightInd w:val="0"/>
        <w:spacing w:after="0" w:line="276" w:lineRule="exact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244DEF" w:rsidRPr="00487C3A" w:rsidSect="00D778C4">
      <w:pgSz w:w="11906" w:h="16838"/>
      <w:pgMar w:top="698" w:right="1126" w:bottom="709" w:left="1133" w:header="708" w:footer="708" w:gutter="0"/>
      <w:cols w:space="708" w:equalWidth="0">
        <w:col w:w="964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1F9ACD4E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00000099"/>
    <w:lvl w:ilvl="0" w:tplc="00000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0000153C"/>
    <w:lvl w:ilvl="0" w:tplc="00007E87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6A6"/>
    <w:multiLevelType w:val="hybridMultilevel"/>
    <w:tmpl w:val="0000701F"/>
    <w:lvl w:ilvl="0" w:tplc="00005D03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64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9B3"/>
    <w:multiLevelType w:val="hybridMultilevel"/>
    <w:tmpl w:val="00002D12"/>
    <w:lvl w:ilvl="0" w:tplc="0000074D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443"/>
    <w:multiLevelType w:val="hybridMultilevel"/>
    <w:tmpl w:val="000066BB"/>
    <w:lvl w:ilvl="0" w:tplc="0000428B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784"/>
    <w:multiLevelType w:val="hybridMultilevel"/>
    <w:tmpl w:val="97E8070C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DF1"/>
    <w:multiLevelType w:val="hybridMultilevel"/>
    <w:tmpl w:val="00005AF1"/>
    <w:lvl w:ilvl="0" w:tplc="000041BB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7A5A"/>
    <w:multiLevelType w:val="hybridMultilevel"/>
    <w:tmpl w:val="0000767D"/>
    <w:lvl w:ilvl="0" w:tplc="000045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5430CD6"/>
    <w:multiLevelType w:val="hybridMultilevel"/>
    <w:tmpl w:val="1B6666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06F515BE"/>
    <w:multiLevelType w:val="hybridMultilevel"/>
    <w:tmpl w:val="0E02BD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84F003B"/>
    <w:multiLevelType w:val="hybridMultilevel"/>
    <w:tmpl w:val="41B04A5A"/>
    <w:lvl w:ilvl="0" w:tplc="907C79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1E82CD9"/>
    <w:multiLevelType w:val="hybridMultilevel"/>
    <w:tmpl w:val="7826DE38"/>
    <w:lvl w:ilvl="0" w:tplc="CFA46220">
      <w:start w:val="5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7">
    <w:nsid w:val="13EA2AA4"/>
    <w:multiLevelType w:val="hybridMultilevel"/>
    <w:tmpl w:val="13E8F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3B3D21"/>
    <w:multiLevelType w:val="hybridMultilevel"/>
    <w:tmpl w:val="53DCA9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0C6F5C"/>
    <w:multiLevelType w:val="hybridMultilevel"/>
    <w:tmpl w:val="E4B48786"/>
    <w:lvl w:ilvl="0" w:tplc="2920F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3D854D17"/>
    <w:multiLevelType w:val="hybridMultilevel"/>
    <w:tmpl w:val="5CFEF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51D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7F829D0"/>
    <w:multiLevelType w:val="hybridMultilevel"/>
    <w:tmpl w:val="8A929E36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3">
    <w:nsid w:val="483B3A07"/>
    <w:multiLevelType w:val="hybridMultilevel"/>
    <w:tmpl w:val="53DCA9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71EDE"/>
    <w:multiLevelType w:val="hybridMultilevel"/>
    <w:tmpl w:val="06B48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F0F27"/>
    <w:multiLevelType w:val="singleLevel"/>
    <w:tmpl w:val="DCEE46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60514712"/>
    <w:multiLevelType w:val="hybridMultilevel"/>
    <w:tmpl w:val="8FFEA3DA"/>
    <w:lvl w:ilvl="0" w:tplc="A296C40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102DB"/>
    <w:multiLevelType w:val="hybridMultilevel"/>
    <w:tmpl w:val="5F501864"/>
    <w:lvl w:ilvl="0" w:tplc="CFA4622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048B8"/>
    <w:multiLevelType w:val="hybridMultilevel"/>
    <w:tmpl w:val="B33EF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A1291"/>
    <w:multiLevelType w:val="hybridMultilevel"/>
    <w:tmpl w:val="59BE6254"/>
    <w:lvl w:ilvl="0" w:tplc="2920FE7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700A9"/>
    <w:multiLevelType w:val="hybridMultilevel"/>
    <w:tmpl w:val="169CC4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4034EF"/>
    <w:multiLevelType w:val="hybridMultilevel"/>
    <w:tmpl w:val="FD94B5D6"/>
    <w:lvl w:ilvl="0" w:tplc="CE6468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020C6"/>
    <w:multiLevelType w:val="hybridMultilevel"/>
    <w:tmpl w:val="42E81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47853"/>
    <w:multiLevelType w:val="hybridMultilevel"/>
    <w:tmpl w:val="C9008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20"/>
  </w:num>
  <w:num w:numId="15">
    <w:abstractNumId w:val="22"/>
  </w:num>
  <w:num w:numId="16">
    <w:abstractNumId w:val="27"/>
  </w:num>
  <w:num w:numId="17">
    <w:abstractNumId w:val="16"/>
  </w:num>
  <w:num w:numId="18">
    <w:abstractNumId w:val="26"/>
  </w:num>
  <w:num w:numId="19">
    <w:abstractNumId w:val="17"/>
  </w:num>
  <w:num w:numId="20">
    <w:abstractNumId w:val="30"/>
  </w:num>
  <w:num w:numId="21">
    <w:abstractNumId w:val="29"/>
  </w:num>
  <w:num w:numId="22">
    <w:abstractNumId w:val="31"/>
  </w:num>
  <w:num w:numId="23">
    <w:abstractNumId w:val="21"/>
  </w:num>
  <w:num w:numId="24">
    <w:abstractNumId w:val="19"/>
  </w:num>
  <w:num w:numId="25">
    <w:abstractNumId w:val="18"/>
  </w:num>
  <w:num w:numId="26">
    <w:abstractNumId w:val="23"/>
  </w:num>
  <w:num w:numId="27">
    <w:abstractNumId w:val="32"/>
  </w:num>
  <w:num w:numId="28">
    <w:abstractNumId w:val="15"/>
  </w:num>
  <w:num w:numId="29">
    <w:abstractNumId w:val="13"/>
  </w:num>
  <w:num w:numId="30">
    <w:abstractNumId w:val="25"/>
  </w:num>
  <w:num w:numId="31">
    <w:abstractNumId w:val="28"/>
  </w:num>
  <w:num w:numId="32">
    <w:abstractNumId w:val="2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44DEF"/>
    <w:rsid w:val="00030933"/>
    <w:rsid w:val="000421E2"/>
    <w:rsid w:val="000465F1"/>
    <w:rsid w:val="00053D85"/>
    <w:rsid w:val="00091B0B"/>
    <w:rsid w:val="000A2540"/>
    <w:rsid w:val="000B674B"/>
    <w:rsid w:val="000F1548"/>
    <w:rsid w:val="00163E29"/>
    <w:rsid w:val="0018558E"/>
    <w:rsid w:val="00207401"/>
    <w:rsid w:val="00222B28"/>
    <w:rsid w:val="0024256D"/>
    <w:rsid w:val="00244DEF"/>
    <w:rsid w:val="003244EF"/>
    <w:rsid w:val="00363DAD"/>
    <w:rsid w:val="00384E56"/>
    <w:rsid w:val="00384E7E"/>
    <w:rsid w:val="0039065C"/>
    <w:rsid w:val="004001BF"/>
    <w:rsid w:val="00431385"/>
    <w:rsid w:val="004378EC"/>
    <w:rsid w:val="00442B02"/>
    <w:rsid w:val="00447EA1"/>
    <w:rsid w:val="004635EB"/>
    <w:rsid w:val="004860CB"/>
    <w:rsid w:val="00487C3A"/>
    <w:rsid w:val="004A2147"/>
    <w:rsid w:val="004C73A3"/>
    <w:rsid w:val="00506AD3"/>
    <w:rsid w:val="00513B8E"/>
    <w:rsid w:val="00515054"/>
    <w:rsid w:val="005320A1"/>
    <w:rsid w:val="00565BDC"/>
    <w:rsid w:val="005A11EF"/>
    <w:rsid w:val="005A76E7"/>
    <w:rsid w:val="005C05AF"/>
    <w:rsid w:val="006553C0"/>
    <w:rsid w:val="00682841"/>
    <w:rsid w:val="006F618B"/>
    <w:rsid w:val="006F7577"/>
    <w:rsid w:val="007024B8"/>
    <w:rsid w:val="007570E8"/>
    <w:rsid w:val="0077565D"/>
    <w:rsid w:val="007F609D"/>
    <w:rsid w:val="008070E7"/>
    <w:rsid w:val="00863C12"/>
    <w:rsid w:val="008717C0"/>
    <w:rsid w:val="00913701"/>
    <w:rsid w:val="00914D6B"/>
    <w:rsid w:val="009168DE"/>
    <w:rsid w:val="00955D20"/>
    <w:rsid w:val="00956370"/>
    <w:rsid w:val="00985854"/>
    <w:rsid w:val="009965C9"/>
    <w:rsid w:val="009F1FF1"/>
    <w:rsid w:val="009F7055"/>
    <w:rsid w:val="00A439E8"/>
    <w:rsid w:val="00AC5154"/>
    <w:rsid w:val="00B0214A"/>
    <w:rsid w:val="00B05237"/>
    <w:rsid w:val="00B405D3"/>
    <w:rsid w:val="00B40958"/>
    <w:rsid w:val="00B411A3"/>
    <w:rsid w:val="00BB4447"/>
    <w:rsid w:val="00BE0DB4"/>
    <w:rsid w:val="00BE5B1F"/>
    <w:rsid w:val="00C41C1D"/>
    <w:rsid w:val="00C57D1A"/>
    <w:rsid w:val="00C61B5F"/>
    <w:rsid w:val="00C675A2"/>
    <w:rsid w:val="00C70591"/>
    <w:rsid w:val="00C72486"/>
    <w:rsid w:val="00CD3DD2"/>
    <w:rsid w:val="00CE599E"/>
    <w:rsid w:val="00CF5256"/>
    <w:rsid w:val="00D35914"/>
    <w:rsid w:val="00D65C7E"/>
    <w:rsid w:val="00D71772"/>
    <w:rsid w:val="00D778C4"/>
    <w:rsid w:val="00E05472"/>
    <w:rsid w:val="00E2107F"/>
    <w:rsid w:val="00E34481"/>
    <w:rsid w:val="00EC2FB8"/>
    <w:rsid w:val="00EC3C54"/>
    <w:rsid w:val="00ED06EE"/>
    <w:rsid w:val="00F4086B"/>
    <w:rsid w:val="00F47D70"/>
    <w:rsid w:val="00F9504B"/>
    <w:rsid w:val="00FC27A5"/>
    <w:rsid w:val="00FD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04B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63C12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863C12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5C05AF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05AF"/>
    <w:rPr>
      <w:rFonts w:ascii="Times New Roman" w:eastAsia="Times New Roman" w:hAnsi="Times New Roman"/>
      <w:sz w:val="32"/>
      <w:szCs w:val="20"/>
    </w:rPr>
  </w:style>
  <w:style w:type="paragraph" w:styleId="Tekstpodstawowy2">
    <w:name w:val="Body Text 2"/>
    <w:basedOn w:val="Normalny"/>
    <w:link w:val="Tekstpodstawowy2Znak"/>
    <w:rsid w:val="00B021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0214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08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8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86B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8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8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86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7F60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F609D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4D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p@um.szczec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zczecin.pl/bo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38509-E8E1-4446-8E3A-22084E7D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2062</Words>
  <Characters>12378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</dc:creator>
  <cp:keywords/>
  <dc:description/>
  <cp:lastModifiedBy>winf</cp:lastModifiedBy>
  <cp:revision>37</cp:revision>
  <cp:lastPrinted>2015-11-18T12:00:00Z</cp:lastPrinted>
  <dcterms:created xsi:type="dcterms:W3CDTF">2015-11-23T07:52:00Z</dcterms:created>
  <dcterms:modified xsi:type="dcterms:W3CDTF">2015-12-04T14:00:00Z</dcterms:modified>
</cp:coreProperties>
</file>